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93" w:rsidRDefault="00CC16A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ГУБЕРНАТОР ЯРОСЛАВСКОЙ ОБЛАСТИ </w:t>
      </w:r>
    </w:p>
    <w:p w:rsidR="00595B93" w:rsidRDefault="00CC16A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95B93" w:rsidRDefault="00CC16A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595B93" w:rsidRDefault="00CC16AE">
      <w:pPr>
        <w:rPr>
          <w:color w:val="000000"/>
        </w:rPr>
      </w:pPr>
      <w:r>
        <w:rPr>
          <w:color w:val="000000"/>
        </w:rPr>
        <w:t xml:space="preserve">     </w:t>
      </w:r>
    </w:p>
    <w:p w:rsidR="00595B93" w:rsidRDefault="00CC16AE">
      <w:pPr>
        <w:rPr>
          <w:color w:val="000000"/>
        </w:rPr>
      </w:pPr>
      <w:r>
        <w:rPr>
          <w:color w:val="000000"/>
        </w:rPr>
        <w:t>от 22.02.2008 № 141</w:t>
      </w:r>
    </w:p>
    <w:p w:rsidR="00595B93" w:rsidRDefault="00CC16AE">
      <w:pPr>
        <w:rPr>
          <w:color w:val="000000"/>
        </w:rPr>
      </w:pPr>
      <w:r>
        <w:rPr>
          <w:color w:val="000000"/>
        </w:rPr>
        <w:t xml:space="preserve">г. Ярославль </w:t>
      </w:r>
    </w:p>
    <w:p w:rsidR="00595B93" w:rsidRDefault="00CC16A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595B93" w:rsidRDefault="00CC16A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управлении по делам архивов Правительства области </w:t>
      </w:r>
    </w:p>
    <w:p w:rsidR="00595B93" w:rsidRDefault="00CC16AE">
      <w:pPr>
        <w:jc w:val="center"/>
        <w:rPr>
          <w:color w:val="000000"/>
        </w:rPr>
      </w:pPr>
      <w:r>
        <w:rPr>
          <w:color w:val="000000"/>
        </w:rPr>
        <w:t>&lt;в ред. постановлений Губернатора области от 26.05.2008 № 396, от 31.12.2008 № 939,</w:t>
      </w:r>
    </w:p>
    <w:p w:rsidR="00595B93" w:rsidRDefault="00CC16AE">
      <w:pPr>
        <w:jc w:val="center"/>
        <w:rPr>
          <w:color w:val="000000"/>
        </w:rPr>
      </w:pPr>
      <w:r>
        <w:rPr>
          <w:color w:val="000000"/>
        </w:rPr>
        <w:t>от 02.08.2010 № 413&gt;</w:t>
      </w:r>
    </w:p>
    <w:p w:rsidR="00595B93" w:rsidRDefault="006E0580" w:rsidP="006E0580">
      <w:pPr>
        <w:ind w:firstLine="225"/>
        <w:jc w:val="center"/>
        <w:rPr>
          <w:color w:val="000000"/>
        </w:rPr>
      </w:pPr>
      <w:r w:rsidRPr="006E0580">
        <w:rPr>
          <w:color w:val="000000"/>
        </w:rPr>
        <w:t>&lt;в ред. распоряжения Губернатора области от 22.06.2015 № 321-р&gt;</w:t>
      </w:r>
    </w:p>
    <w:p w:rsidR="006E0580" w:rsidRDefault="006E0580">
      <w:pPr>
        <w:ind w:firstLine="225"/>
        <w:jc w:val="both"/>
        <w:rPr>
          <w:color w:val="000000"/>
        </w:rPr>
      </w:pPr>
    </w:p>
    <w:p w:rsidR="00595B93" w:rsidRDefault="00CC16AE">
      <w:pPr>
        <w:ind w:firstLine="225"/>
        <w:jc w:val="both"/>
        <w:rPr>
          <w:color w:val="000000"/>
        </w:rPr>
      </w:pPr>
      <w:r>
        <w:rPr>
          <w:color w:val="000000"/>
        </w:rPr>
        <w:t>На основании статьи 87 Устава Ярославской области, в соответствии с постановлением Губернатора области от 14.02.2008 № 108 «Об утверждении перечня структурных подразделений Правительства области», в связи с переименованием управления по делам архивов Администрации области в управление по делам архивов Правительства области</w:t>
      </w:r>
    </w:p>
    <w:p w:rsidR="00595B93" w:rsidRDefault="00CC16AE">
      <w:pPr>
        <w:ind w:firstLine="225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595B93" w:rsidRDefault="00CC16AE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прилагаемые Положение об управлении по делам архивов Правительства области и его штатную численность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&lt;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ункт утратил силу в части утверждения штатной численности согласно постановлению Губернатора области от 31.12.2008 № 939&gt;</w:t>
      </w:r>
    </w:p>
    <w:p w:rsidR="00595B93" w:rsidRDefault="00CC16A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Переименовать должность государственной гражданской службы области начальника управления по делам архивов Администрации области, замещаемую </w:t>
      </w:r>
      <w:proofErr w:type="spellStart"/>
      <w:r>
        <w:rPr>
          <w:color w:val="000000"/>
        </w:rPr>
        <w:t>Кошониным</w:t>
      </w:r>
      <w:proofErr w:type="spellEnd"/>
      <w:r>
        <w:rPr>
          <w:color w:val="000000"/>
        </w:rPr>
        <w:t xml:space="preserve"> В.М., в должность государственной гражданской службы области начальника управления по делам архивов Правительства области.</w:t>
      </w:r>
    </w:p>
    <w:p w:rsidR="00595B93" w:rsidRDefault="00CC16AE">
      <w:pPr>
        <w:ind w:firstLine="225"/>
        <w:jc w:val="both"/>
        <w:rPr>
          <w:color w:val="000000"/>
        </w:rPr>
      </w:pPr>
      <w:r>
        <w:rPr>
          <w:color w:val="000000"/>
        </w:rPr>
        <w:t>3. В установленном законодательством порядке сократить в управлении по делам архивов Правительства области должность гражданской службы старшего юрисконсульта - 1 единицу.</w:t>
      </w:r>
    </w:p>
    <w:p w:rsidR="00595B93" w:rsidRDefault="00CC16AE">
      <w:pPr>
        <w:ind w:firstLine="225"/>
        <w:jc w:val="both"/>
        <w:rPr>
          <w:color w:val="000000"/>
        </w:rPr>
      </w:pPr>
      <w:r>
        <w:rPr>
          <w:color w:val="000000"/>
        </w:rPr>
        <w:t>4. Постановление вступает в силу с 25 февраля 2008 года.</w:t>
      </w:r>
    </w:p>
    <w:p w:rsidR="00595B93" w:rsidRDefault="00595B93">
      <w:pPr>
        <w:ind w:firstLine="225"/>
        <w:jc w:val="both"/>
        <w:rPr>
          <w:color w:val="000000"/>
        </w:rPr>
      </w:pPr>
    </w:p>
    <w:p w:rsidR="00595B93" w:rsidRDefault="00595B93">
      <w:pPr>
        <w:ind w:firstLine="225"/>
        <w:jc w:val="both"/>
        <w:rPr>
          <w:color w:val="000000"/>
        </w:rPr>
      </w:pPr>
    </w:p>
    <w:p w:rsidR="00595B93" w:rsidRDefault="00CC16AE">
      <w:pPr>
        <w:rPr>
          <w:color w:val="000000"/>
        </w:rPr>
      </w:pPr>
      <w:r>
        <w:rPr>
          <w:color w:val="000000"/>
        </w:rPr>
        <w:t xml:space="preserve">Губернатор области С.А. </w:t>
      </w:r>
      <w:proofErr w:type="spellStart"/>
      <w:r>
        <w:rPr>
          <w:color w:val="000000"/>
        </w:rPr>
        <w:t>Вахруков</w:t>
      </w:r>
      <w:proofErr w:type="spellEnd"/>
    </w:p>
    <w:p w:rsidR="00595B93" w:rsidRDefault="00595B93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>
      <w:pPr>
        <w:rPr>
          <w:color w:val="000000"/>
        </w:rPr>
      </w:pPr>
    </w:p>
    <w:p w:rsidR="006E0580" w:rsidRDefault="006E0580" w:rsidP="006E0580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6E0580" w:rsidRDefault="006E0580" w:rsidP="006E0580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6E0580" w:rsidRDefault="006E0580" w:rsidP="006E0580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>от 22.02.2008 № 141</w:t>
      </w:r>
    </w:p>
    <w:p w:rsidR="006E0580" w:rsidRDefault="006E0580" w:rsidP="006E0580">
      <w:pPr>
        <w:ind w:left="5103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распоряжения Губернатора области </w:t>
      </w:r>
      <w:proofErr w:type="gramEnd"/>
    </w:p>
    <w:p w:rsidR="006E0580" w:rsidRDefault="006E0580" w:rsidP="006E0580">
      <w:pPr>
        <w:ind w:left="5103"/>
        <w:rPr>
          <w:rFonts w:cs="Times New Roman"/>
          <w:szCs w:val="28"/>
        </w:rPr>
      </w:pPr>
      <w:r w:rsidRPr="00F57D08">
        <w:rPr>
          <w:rFonts w:cs="Times New Roman"/>
          <w:szCs w:val="28"/>
        </w:rPr>
        <w:t>от 22.06.2015 № 321-р</w:t>
      </w:r>
      <w:r>
        <w:rPr>
          <w:rFonts w:cs="Times New Roman"/>
          <w:szCs w:val="28"/>
        </w:rPr>
        <w:t>)</w:t>
      </w:r>
    </w:p>
    <w:p w:rsidR="006E0580" w:rsidRDefault="006E0580" w:rsidP="006E0580">
      <w:pPr>
        <w:ind w:left="5103"/>
        <w:rPr>
          <w:rFonts w:cs="Times New Roman"/>
          <w:szCs w:val="28"/>
        </w:rPr>
      </w:pPr>
    </w:p>
    <w:p w:rsidR="006E0580" w:rsidRDefault="006E0580" w:rsidP="006E0580">
      <w:pPr>
        <w:ind w:left="5103"/>
        <w:rPr>
          <w:rFonts w:cs="Times New Roman"/>
          <w:szCs w:val="28"/>
        </w:rPr>
      </w:pPr>
    </w:p>
    <w:p w:rsidR="006E0580" w:rsidRPr="000163DD" w:rsidRDefault="006E0580" w:rsidP="006E0580">
      <w:pPr>
        <w:jc w:val="center"/>
        <w:rPr>
          <w:rFonts w:cs="Times New Roman"/>
          <w:b/>
          <w:szCs w:val="28"/>
        </w:rPr>
      </w:pPr>
      <w:r w:rsidRPr="000163DD">
        <w:rPr>
          <w:rFonts w:cs="Times New Roman"/>
          <w:b/>
          <w:szCs w:val="28"/>
        </w:rPr>
        <w:t>ПОЛОЖЕНИЕ</w:t>
      </w:r>
    </w:p>
    <w:p w:rsidR="006E0580" w:rsidRPr="00C71535" w:rsidRDefault="006E0580" w:rsidP="006E058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управлении по делам архивов Правительства области</w:t>
      </w:r>
    </w:p>
    <w:p w:rsidR="006E0580" w:rsidRDefault="006E0580" w:rsidP="006E0580">
      <w:pPr>
        <w:jc w:val="center"/>
        <w:rPr>
          <w:rFonts w:cs="Times New Roman"/>
          <w:b/>
          <w:bCs/>
          <w:szCs w:val="24"/>
        </w:rPr>
      </w:pPr>
    </w:p>
    <w:p w:rsidR="006E0580" w:rsidRPr="00C27E8B" w:rsidRDefault="006E0580" w:rsidP="006E0580">
      <w:pPr>
        <w:jc w:val="center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1. Общие положения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 xml:space="preserve">1.1. </w:t>
      </w:r>
      <w:proofErr w:type="gramStart"/>
      <w:r w:rsidRPr="00C27E8B">
        <w:rPr>
          <w:rFonts w:cs="Times New Roman"/>
          <w:szCs w:val="24"/>
        </w:rPr>
        <w:t>Управление по делам архивов Правительства области</w:t>
      </w:r>
      <w:r w:rsidRPr="00C27E8B">
        <w:rPr>
          <w:rFonts w:cs="Times New Roman"/>
          <w:bCs/>
          <w:i/>
          <w:sz w:val="20"/>
          <w:szCs w:val="20"/>
        </w:rPr>
        <w:t xml:space="preserve"> </w:t>
      </w:r>
      <w:r w:rsidRPr="00C27E8B">
        <w:rPr>
          <w:rFonts w:cs="Times New Roman"/>
          <w:szCs w:val="24"/>
        </w:rPr>
        <w:t xml:space="preserve">(далее – управление) является структурным подразделением аппарата Правительства области, осуществляющим функции по реализации государственной политики в сфере </w:t>
      </w:r>
      <w:r w:rsidRPr="00C27E8B">
        <w:rPr>
          <w:rFonts w:eastAsiaTheme="minorHAnsi" w:cs="Times New Roman"/>
          <w:bCs/>
          <w:szCs w:val="28"/>
        </w:rPr>
        <w:t xml:space="preserve">организации хранения, комплектования, учета и использования документов Архивного фонда Ярославской области и других архивных документов на территории </w:t>
      </w:r>
      <w:r w:rsidRPr="00C27E8B">
        <w:rPr>
          <w:rFonts w:cs="Times New Roman"/>
          <w:szCs w:val="24"/>
        </w:rPr>
        <w:t xml:space="preserve">Ярославской области </w:t>
      </w:r>
      <w:r w:rsidRPr="00C27E8B">
        <w:rPr>
          <w:rFonts w:eastAsiaTheme="minorHAnsi" w:cs="Times New Roman"/>
          <w:bCs/>
          <w:szCs w:val="28"/>
        </w:rPr>
        <w:t xml:space="preserve">в интересах граждан, общества и государства, а </w:t>
      </w:r>
      <w:r w:rsidRPr="00C27E8B">
        <w:rPr>
          <w:rFonts w:cs="Times New Roman"/>
          <w:szCs w:val="24"/>
        </w:rPr>
        <w:t xml:space="preserve">также функции по нормативно-правовому регулированию и контролю за соблюдением законодательства </w:t>
      </w:r>
      <w:r>
        <w:rPr>
          <w:rFonts w:cs="Times New Roman"/>
          <w:szCs w:val="24"/>
        </w:rPr>
        <w:t>об  архивном</w:t>
      </w:r>
      <w:proofErr w:type="gramEnd"/>
      <w:r w:rsidRPr="00C27E8B">
        <w:rPr>
          <w:rFonts w:cs="Times New Roman"/>
          <w:szCs w:val="24"/>
        </w:rPr>
        <w:t xml:space="preserve"> </w:t>
      </w:r>
      <w:proofErr w:type="gramStart"/>
      <w:r w:rsidRPr="00C27E8B">
        <w:rPr>
          <w:rFonts w:cs="Times New Roman"/>
          <w:szCs w:val="24"/>
        </w:rPr>
        <w:t>дел</w:t>
      </w:r>
      <w:r>
        <w:rPr>
          <w:rFonts w:cs="Times New Roman"/>
          <w:szCs w:val="24"/>
        </w:rPr>
        <w:t>е</w:t>
      </w:r>
      <w:proofErr w:type="gramEnd"/>
      <w:r w:rsidRPr="00C27E8B">
        <w:rPr>
          <w:rFonts w:cs="Times New Roman"/>
          <w:szCs w:val="24"/>
        </w:rPr>
        <w:t>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1.2. Управление</w:t>
      </w:r>
      <w:r w:rsidRPr="00C27E8B">
        <w:rPr>
          <w:rFonts w:cs="Times New Roman"/>
          <w:bCs/>
          <w:i/>
          <w:sz w:val="20"/>
          <w:szCs w:val="20"/>
        </w:rPr>
        <w:t xml:space="preserve"> </w:t>
      </w:r>
      <w:r w:rsidRPr="00C27E8B">
        <w:rPr>
          <w:rFonts w:cs="Times New Roman"/>
          <w:bCs/>
          <w:szCs w:val="28"/>
        </w:rPr>
        <w:t>в</w:t>
      </w:r>
      <w:r w:rsidRPr="00C27E8B">
        <w:rPr>
          <w:rFonts w:cs="Times New Roman"/>
          <w:szCs w:val="28"/>
        </w:rPr>
        <w:t xml:space="preserve"> </w:t>
      </w:r>
      <w:r w:rsidRPr="00C27E8B">
        <w:rPr>
          <w:rFonts w:cs="Times New Roman"/>
          <w:szCs w:val="24"/>
        </w:rPr>
        <w:t>своей деятельности руководствуется Конституцией Российской Федерации, законодательством Российской Федерации, законодательством Ярославской области и настоящим Положением.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1.3. Управление</w:t>
      </w:r>
      <w:r w:rsidRPr="00C27E8B">
        <w:rPr>
          <w:rFonts w:cs="Times New Roman"/>
          <w:bCs/>
          <w:i/>
          <w:sz w:val="20"/>
          <w:szCs w:val="20"/>
        </w:rPr>
        <w:t xml:space="preserve"> </w:t>
      </w:r>
      <w:r w:rsidRPr="00C27E8B">
        <w:rPr>
          <w:rFonts w:cs="Times New Roman"/>
          <w:szCs w:val="24"/>
        </w:rPr>
        <w:t>осуществляет свою деятельность во взаимодействии с органами государственн</w:t>
      </w:r>
      <w:r>
        <w:rPr>
          <w:rFonts w:cs="Times New Roman"/>
          <w:szCs w:val="24"/>
        </w:rPr>
        <w:t>ой</w:t>
      </w:r>
      <w:r w:rsidRPr="00C27E8B">
        <w:rPr>
          <w:rFonts w:cs="Times New Roman"/>
          <w:szCs w:val="24"/>
        </w:rPr>
        <w:t xml:space="preserve"> власти Российской Федерации, Ярославской области, иных субъектов Российской Федерации, органами местного самоуправления, юридическими и физическими лицами. </w:t>
      </w:r>
    </w:p>
    <w:p w:rsidR="006E0580" w:rsidRPr="00C27E8B" w:rsidRDefault="006E0580" w:rsidP="006E0580">
      <w:pPr>
        <w:spacing w:line="240" w:lineRule="atLeast"/>
        <w:jc w:val="both"/>
        <w:rPr>
          <w:rFonts w:cs="Times New Roman"/>
          <w:sz w:val="24"/>
          <w:szCs w:val="24"/>
        </w:rPr>
      </w:pPr>
      <w:r w:rsidRPr="00C27E8B">
        <w:rPr>
          <w:rFonts w:cs="Times New Roman"/>
          <w:szCs w:val="24"/>
        </w:rPr>
        <w:t xml:space="preserve">1.4. </w:t>
      </w:r>
      <w:r>
        <w:rPr>
          <w:rFonts w:cs="Times New Roman"/>
          <w:szCs w:val="24"/>
        </w:rPr>
        <w:t xml:space="preserve">Функциональная подчиненность управления определяется в соответствии с перечнем </w:t>
      </w:r>
      <w:r w:rsidRPr="00F65795">
        <w:rPr>
          <w:rFonts w:cs="Times New Roman"/>
          <w:szCs w:val="28"/>
        </w:rPr>
        <w:t>органов исполнительной власти области и структурных подразделений аппарата Правительства области</w:t>
      </w:r>
      <w:r>
        <w:rPr>
          <w:rFonts w:cs="Times New Roman"/>
          <w:szCs w:val="24"/>
        </w:rPr>
        <w:t xml:space="preserve">, функционально подчиненных Губернатору области и лицам, замещающим государственные должности в </w:t>
      </w:r>
      <w:r w:rsidRPr="00F65795">
        <w:rPr>
          <w:rFonts w:cs="Times New Roman"/>
          <w:szCs w:val="28"/>
        </w:rPr>
        <w:t>органах исполнительной власти Ярославской области</w:t>
      </w:r>
      <w:r>
        <w:rPr>
          <w:rFonts w:cs="Times New Roman"/>
          <w:szCs w:val="24"/>
        </w:rPr>
        <w:t xml:space="preserve">, утверждаемым указом </w:t>
      </w:r>
      <w:r w:rsidRPr="008B0DE8">
        <w:rPr>
          <w:rFonts w:cs="Times New Roman"/>
          <w:szCs w:val="28"/>
        </w:rPr>
        <w:t xml:space="preserve">Губернатора </w:t>
      </w:r>
      <w:r>
        <w:rPr>
          <w:rFonts w:cs="Times New Roman"/>
          <w:szCs w:val="24"/>
        </w:rPr>
        <w:t xml:space="preserve">области. 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</w:p>
    <w:p w:rsidR="006E0580" w:rsidRPr="00C27E8B" w:rsidRDefault="006E0580" w:rsidP="006E0580">
      <w:pPr>
        <w:jc w:val="center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2. Задачи управления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</w:p>
    <w:p w:rsidR="006E0580" w:rsidRPr="00823879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Управление</w:t>
      </w:r>
      <w:r w:rsidRPr="00C27E8B">
        <w:rPr>
          <w:rFonts w:cs="Times New Roman"/>
          <w:bCs/>
          <w:i/>
          <w:sz w:val="20"/>
          <w:szCs w:val="20"/>
        </w:rPr>
        <w:t xml:space="preserve"> </w:t>
      </w:r>
      <w:r w:rsidRPr="00C27E8B">
        <w:rPr>
          <w:rFonts w:cs="Times New Roman"/>
          <w:szCs w:val="24"/>
        </w:rPr>
        <w:t>решает следующие задачи:</w:t>
      </w:r>
    </w:p>
    <w:p w:rsidR="006E0580" w:rsidRDefault="006E0580" w:rsidP="006E0580">
      <w:pPr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2.1. Реализация государственной политики в сфере архивного дела на территории Ярославской области.</w:t>
      </w:r>
    </w:p>
    <w:p w:rsidR="006E0580" w:rsidRDefault="006E0580" w:rsidP="006E0580">
      <w:pPr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2.2. Формирование, содержание и использование Архивного фонда Ярославской области.</w:t>
      </w:r>
    </w:p>
    <w:p w:rsidR="006E0580" w:rsidRPr="00033436" w:rsidRDefault="006E0580" w:rsidP="006E0580">
      <w:pPr>
        <w:jc w:val="both"/>
        <w:rPr>
          <w:rFonts w:eastAsiaTheme="minorHAnsi" w:cs="Times New Roman"/>
          <w:szCs w:val="28"/>
        </w:rPr>
      </w:pPr>
      <w:r w:rsidRPr="00033436">
        <w:rPr>
          <w:rFonts w:eastAsiaTheme="minorHAnsi" w:cs="Times New Roman"/>
          <w:szCs w:val="28"/>
        </w:rPr>
        <w:t>2.</w:t>
      </w:r>
      <w:r>
        <w:rPr>
          <w:rFonts w:eastAsiaTheme="minorHAnsi" w:cs="Times New Roman"/>
          <w:szCs w:val="28"/>
        </w:rPr>
        <w:t>3</w:t>
      </w:r>
      <w:r w:rsidRPr="00033436">
        <w:rPr>
          <w:rFonts w:eastAsiaTheme="minorHAnsi" w:cs="Times New Roman"/>
          <w:szCs w:val="28"/>
        </w:rPr>
        <w:t xml:space="preserve">. Осуществление регионального государственного </w:t>
      </w:r>
      <w:proofErr w:type="gramStart"/>
      <w:r w:rsidRPr="00033436">
        <w:rPr>
          <w:rFonts w:eastAsiaTheme="minorHAnsi" w:cs="Times New Roman"/>
          <w:szCs w:val="28"/>
        </w:rPr>
        <w:t>контроля за</w:t>
      </w:r>
      <w:proofErr w:type="gramEnd"/>
      <w:r w:rsidRPr="00033436">
        <w:rPr>
          <w:rFonts w:eastAsiaTheme="minorHAnsi" w:cs="Times New Roman"/>
          <w:szCs w:val="28"/>
        </w:rPr>
        <w:t xml:space="preserve"> соблюдением законодательства </w:t>
      </w:r>
      <w:r>
        <w:rPr>
          <w:rFonts w:eastAsiaTheme="minorHAnsi" w:cs="Times New Roman"/>
          <w:szCs w:val="28"/>
        </w:rPr>
        <w:t>об</w:t>
      </w:r>
      <w:r w:rsidRPr="00033436">
        <w:rPr>
          <w:rFonts w:eastAsiaTheme="minorHAnsi" w:cs="Times New Roman"/>
          <w:szCs w:val="28"/>
        </w:rPr>
        <w:t xml:space="preserve"> архивно</w:t>
      </w:r>
      <w:r>
        <w:rPr>
          <w:rFonts w:eastAsiaTheme="minorHAnsi" w:cs="Times New Roman"/>
          <w:szCs w:val="28"/>
        </w:rPr>
        <w:t>м</w:t>
      </w:r>
      <w:r w:rsidRPr="00033436">
        <w:rPr>
          <w:rFonts w:eastAsiaTheme="minorHAnsi" w:cs="Times New Roman"/>
          <w:szCs w:val="28"/>
        </w:rPr>
        <w:t xml:space="preserve"> дел</w:t>
      </w:r>
      <w:r>
        <w:rPr>
          <w:rFonts w:eastAsiaTheme="minorHAnsi" w:cs="Times New Roman"/>
          <w:szCs w:val="28"/>
        </w:rPr>
        <w:t>е</w:t>
      </w:r>
      <w:r w:rsidRPr="00033436">
        <w:rPr>
          <w:rFonts w:eastAsiaTheme="minorHAnsi" w:cs="Times New Roman"/>
          <w:szCs w:val="28"/>
        </w:rPr>
        <w:t xml:space="preserve"> на территории Ярославской области</w:t>
      </w:r>
      <w:r>
        <w:rPr>
          <w:rFonts w:eastAsiaTheme="minorHAnsi" w:cs="Times New Roman"/>
          <w:szCs w:val="28"/>
        </w:rPr>
        <w:t xml:space="preserve"> в пределах поставленных задач</w:t>
      </w:r>
      <w:r w:rsidRPr="00033436">
        <w:rPr>
          <w:rFonts w:eastAsiaTheme="minorHAnsi" w:cs="Times New Roman"/>
          <w:szCs w:val="28"/>
        </w:rPr>
        <w:t>.</w:t>
      </w:r>
    </w:p>
    <w:p w:rsidR="006E0580" w:rsidRDefault="006E0580" w:rsidP="006E0580">
      <w:pPr>
        <w:ind w:firstLine="540"/>
        <w:jc w:val="both"/>
        <w:rPr>
          <w:rFonts w:eastAsiaTheme="minorHAnsi" w:cs="Times New Roman"/>
          <w:szCs w:val="28"/>
        </w:rPr>
      </w:pPr>
    </w:p>
    <w:p w:rsidR="006E0580" w:rsidRPr="00C27E8B" w:rsidRDefault="006E0580" w:rsidP="006E0580">
      <w:pPr>
        <w:jc w:val="center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3. Функции управления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3.1. Для решения поставленных задач управление выполняет следующие функции:</w:t>
      </w:r>
    </w:p>
    <w:p w:rsidR="006E0580" w:rsidRPr="00EA6FA5" w:rsidRDefault="006E0580" w:rsidP="006E0580">
      <w:pPr>
        <w:ind w:firstLine="708"/>
        <w:jc w:val="both"/>
      </w:pPr>
      <w:r w:rsidRPr="00C27E8B">
        <w:t>3.1.1. По вопросам</w:t>
      </w:r>
      <w:r w:rsidRPr="00EA6FA5">
        <w:t xml:space="preserve"> </w:t>
      </w:r>
      <w:r w:rsidRPr="00DC702C">
        <w:t>реализации государственной политики</w:t>
      </w:r>
      <w:r w:rsidRPr="00EA6FA5">
        <w:t xml:space="preserve"> в сфере архивного дела на территории Ярославской области:</w:t>
      </w:r>
    </w:p>
    <w:p w:rsidR="006E0580" w:rsidRDefault="006E0580" w:rsidP="006E0580">
      <w:pPr>
        <w:ind w:firstLine="708"/>
        <w:jc w:val="both"/>
      </w:pPr>
      <w:r w:rsidRPr="00EA6FA5">
        <w:t>3.1.1.1. Разрабатывает основные направления развития архивного дела</w:t>
      </w:r>
      <w:r>
        <w:t xml:space="preserve"> </w:t>
      </w:r>
      <w:r w:rsidRPr="00EA6FA5">
        <w:t>и анализирует</w:t>
      </w:r>
      <w:r>
        <w:t xml:space="preserve"> их выполнение</w:t>
      </w:r>
      <w:r w:rsidRPr="00EA6FA5">
        <w:t xml:space="preserve">. </w:t>
      </w:r>
    </w:p>
    <w:p w:rsidR="006E0580" w:rsidRPr="00EA6FA5" w:rsidRDefault="006E0580" w:rsidP="006E0580">
      <w:pPr>
        <w:jc w:val="both"/>
      </w:pPr>
      <w:r>
        <w:t xml:space="preserve">3.1.1.2. </w:t>
      </w:r>
      <w:r w:rsidRPr="00EA6FA5">
        <w:t xml:space="preserve">Разрабатывает </w:t>
      </w:r>
      <w:r>
        <w:t>направления</w:t>
      </w:r>
      <w:r w:rsidRPr="00EA6FA5">
        <w:t xml:space="preserve"> информатизации в сфере архивного дела.</w:t>
      </w:r>
    </w:p>
    <w:p w:rsidR="006E0580" w:rsidRPr="00EA6FA5" w:rsidRDefault="006E0580" w:rsidP="006E0580">
      <w:pPr>
        <w:ind w:firstLine="708"/>
        <w:jc w:val="both"/>
      </w:pPr>
      <w:r w:rsidRPr="00EA6FA5">
        <w:t>3.1.1.</w:t>
      </w:r>
      <w:r>
        <w:t>3</w:t>
      </w:r>
      <w:r w:rsidRPr="00EA6FA5">
        <w:t xml:space="preserve">. От имени Правительства области готовит проекты </w:t>
      </w:r>
      <w:r>
        <w:t xml:space="preserve">договоров и </w:t>
      </w:r>
      <w:r w:rsidRPr="00EA6FA5">
        <w:t xml:space="preserve">соглашений о взаимодействии и сотрудничестве в области архивного дела с территориальными органами федеральных органов государственной власти и федеральными организациями, иными государственными органами Российской </w:t>
      </w:r>
      <w:r>
        <w:t>Ф</w:t>
      </w:r>
      <w:r w:rsidRPr="00EA6FA5">
        <w:t>едерации, расположенными на территории Ярославской области.</w:t>
      </w:r>
    </w:p>
    <w:p w:rsidR="006E0580" w:rsidRDefault="006E0580" w:rsidP="006E0580">
      <w:pPr>
        <w:ind w:firstLine="708"/>
        <w:jc w:val="both"/>
      </w:pPr>
      <w:r w:rsidRPr="00EA6FA5">
        <w:t>3.1.1.</w:t>
      </w:r>
      <w:r>
        <w:t>4</w:t>
      </w:r>
      <w:r w:rsidRPr="00EA6FA5">
        <w:t>. Объявляет и проводит областные конкурсы на выявление лучших работников в архивной отрасли (в сфере архивоведения, документоведения, археографии), разрабатывает в соответствии с действующим законодательством условия конкурсов, организует представление документов на конкурсы, объявляемые Федеральным архивным агентством.</w:t>
      </w:r>
    </w:p>
    <w:p w:rsidR="006E0580" w:rsidRDefault="006E0580" w:rsidP="006E0580">
      <w:pPr>
        <w:jc w:val="both"/>
        <w:rPr>
          <w:color w:val="000000"/>
        </w:rPr>
      </w:pPr>
      <w:r>
        <w:rPr>
          <w:color w:val="000000"/>
        </w:rPr>
        <w:t>3.1.1.5. Разрабатывает проекты законодательных и иных нормативных правовых актов Ярославской области в сфере архивного дела, в установленном порядке вносит их на рассмотрение соответствующих органов государственной власти и их должностных лиц.</w:t>
      </w:r>
    </w:p>
    <w:p w:rsidR="006E0580" w:rsidRPr="00033436" w:rsidRDefault="006E0580" w:rsidP="006E0580">
      <w:pPr>
        <w:jc w:val="both"/>
      </w:pPr>
      <w:r w:rsidRPr="00033436">
        <w:t>3.1.1.</w:t>
      </w:r>
      <w:r>
        <w:t>6</w:t>
      </w:r>
      <w:r w:rsidRPr="00033436">
        <w:t>. Разрабатывает предложения в проект закона Ярославской области о бюджете, касающиеся архивного дела.</w:t>
      </w:r>
    </w:p>
    <w:p w:rsidR="006E0580" w:rsidRPr="00EA6FA5" w:rsidRDefault="006E0580" w:rsidP="006E0580">
      <w:pPr>
        <w:ind w:firstLine="708"/>
        <w:jc w:val="both"/>
      </w:pPr>
      <w:r w:rsidRPr="00EA6FA5">
        <w:t xml:space="preserve">3.1.2. </w:t>
      </w:r>
      <w:r w:rsidRPr="00C27E8B">
        <w:t>По вопросам</w:t>
      </w:r>
      <w:r>
        <w:t xml:space="preserve"> </w:t>
      </w:r>
      <w:r w:rsidRPr="00CC1FE5">
        <w:t>формирования</w:t>
      </w:r>
      <w:r>
        <w:t>, содержания и использования</w:t>
      </w:r>
      <w:r w:rsidRPr="00CC1FE5">
        <w:t xml:space="preserve"> Архивного фонда </w:t>
      </w:r>
      <w:r w:rsidRPr="00CC1FE5">
        <w:rPr>
          <w:rFonts w:eastAsiaTheme="minorHAnsi" w:cs="Times New Roman"/>
          <w:szCs w:val="28"/>
        </w:rPr>
        <w:t>Ярославской области</w:t>
      </w:r>
      <w:r w:rsidRPr="00EA6FA5">
        <w:t>:</w:t>
      </w:r>
    </w:p>
    <w:p w:rsidR="006E0580" w:rsidRPr="00EA6FA5" w:rsidRDefault="006E0580" w:rsidP="006E0580">
      <w:pPr>
        <w:ind w:firstLine="708"/>
        <w:jc w:val="both"/>
      </w:pPr>
      <w:r w:rsidRPr="00EA6FA5">
        <w:t>3.1.2.1. Проводит экспертизу ценности архивных документов, принимает решения о включении архивных документов в состав Архивного фонда Ярославской области.</w:t>
      </w:r>
    </w:p>
    <w:p w:rsidR="006E0580" w:rsidRDefault="006E0580" w:rsidP="006E0580">
      <w:pPr>
        <w:tabs>
          <w:tab w:val="left" w:pos="709"/>
        </w:tabs>
        <w:jc w:val="both"/>
      </w:pPr>
      <w:r w:rsidRPr="00EA6FA5">
        <w:t>3.1.2.</w:t>
      </w:r>
      <w:r>
        <w:t>2</w:t>
      </w:r>
      <w:r w:rsidRPr="00EA6FA5">
        <w:t>.</w:t>
      </w:r>
      <w:r>
        <w:t xml:space="preserve"> Согласовывает номенклатуры дел, положения об экспертной комиссии и об архиве организаций – источников комплектования архивных учреждений Ярославской области, описи дел по личному составу.</w:t>
      </w:r>
    </w:p>
    <w:p w:rsidR="006E0580" w:rsidRDefault="006E0580" w:rsidP="006E0580">
      <w:pPr>
        <w:jc w:val="both"/>
      </w:pPr>
      <w:r>
        <w:t>3.1.2.3. Организует хранение документов страхового фонда, особо ценных документов и документов фонда пользования Архивного фонда Ярославской области.</w:t>
      </w:r>
    </w:p>
    <w:p w:rsidR="006E0580" w:rsidRDefault="006E0580" w:rsidP="006E0580">
      <w:pPr>
        <w:jc w:val="both"/>
      </w:pPr>
      <w:r>
        <w:t>3.1.2.4. Организует в установленном порядке работу архивных учреждений по рассекречиванию носителей сведений, составляющих государственную тайну.</w:t>
      </w:r>
    </w:p>
    <w:p w:rsidR="006E0580" w:rsidRDefault="006E0580" w:rsidP="006E0580">
      <w:pPr>
        <w:jc w:val="both"/>
      </w:pPr>
      <w:r>
        <w:t xml:space="preserve">3.1.2.5. </w:t>
      </w:r>
      <w:r w:rsidRPr="00EA6FA5">
        <w:t>Проводит мероприятия по охране документов Архивного фонда Ярославской области, повышению уровня их пожарной безопасности и антитеррористической защищённости.</w:t>
      </w:r>
    </w:p>
    <w:p w:rsidR="006E0580" w:rsidRDefault="006E0580" w:rsidP="006E0580">
      <w:pPr>
        <w:jc w:val="both"/>
      </w:pPr>
      <w:r>
        <w:t>3.1.2.6. Согласовывает списки источников комплектования архивных учреждений Ярославской области.</w:t>
      </w:r>
    </w:p>
    <w:p w:rsidR="006E0580" w:rsidRDefault="006E0580" w:rsidP="006E0580">
      <w:pPr>
        <w:jc w:val="both"/>
      </w:pPr>
      <w:r>
        <w:t xml:space="preserve">3.1.2.7. </w:t>
      </w:r>
      <w:r w:rsidRPr="00EA6FA5">
        <w:t xml:space="preserve">Контролирует соблюдение порядка передачи </w:t>
      </w:r>
      <w:r w:rsidRPr="00903044">
        <w:t>архивных</w:t>
      </w:r>
      <w:r>
        <w:t xml:space="preserve"> </w:t>
      </w:r>
      <w:r w:rsidRPr="00EA6FA5">
        <w:t>документов на постоянное и временное хранение.</w:t>
      </w:r>
    </w:p>
    <w:p w:rsidR="006E0580" w:rsidRDefault="006E0580" w:rsidP="006E0580">
      <w:pPr>
        <w:jc w:val="both"/>
      </w:pPr>
      <w:r>
        <w:t xml:space="preserve">3.1.2.8. </w:t>
      </w:r>
      <w:r w:rsidRPr="00580E26">
        <w:t>Принимает решения</w:t>
      </w:r>
      <w:r>
        <w:t xml:space="preserve"> о передаче архивных документов, находящихся в собственности Ярославской области, в собственность Российской Федерации, иных субъектов Российской Федерации и (или) муниципальных образований.</w:t>
      </w:r>
    </w:p>
    <w:p w:rsidR="006E0580" w:rsidRDefault="006E0580" w:rsidP="006E0580">
      <w:pPr>
        <w:jc w:val="both"/>
      </w:pPr>
      <w:r>
        <w:t>3.1.2.9. Проводит анализ состояния и ведения государственного учета в организациях – источниках комплектования архивных учреждений Ярославской области.</w:t>
      </w:r>
    </w:p>
    <w:p w:rsidR="006E0580" w:rsidRPr="00BF4815" w:rsidRDefault="006E0580" w:rsidP="006E0580">
      <w:pPr>
        <w:jc w:val="both"/>
      </w:pPr>
      <w:r w:rsidRPr="00BF4815">
        <w:t>3.1.2.10. Осуществляет мероприятия по совершенствованию и развитию сети ведомственных и межведомственных архивов и организации их работы.</w:t>
      </w:r>
    </w:p>
    <w:p w:rsidR="006E0580" w:rsidRPr="00EA6FA5" w:rsidRDefault="006E0580" w:rsidP="006E0580">
      <w:pPr>
        <w:jc w:val="both"/>
      </w:pPr>
      <w:r w:rsidRPr="00BF4815">
        <w:t>3.1.2.11. Организует выявление и приобретение по согласованию с Федеральным архивным агентством профильных архивных документов, находящихся за рубежом.</w:t>
      </w:r>
    </w:p>
    <w:p w:rsidR="006E0580" w:rsidRDefault="006E0580" w:rsidP="006E0580">
      <w:pPr>
        <w:jc w:val="both"/>
      </w:pPr>
      <w:r w:rsidRPr="00EA6FA5">
        <w:t>3.1.</w:t>
      </w:r>
      <w:r>
        <w:t>2</w:t>
      </w:r>
      <w:r w:rsidRPr="00EA6FA5">
        <w:t>.</w:t>
      </w:r>
      <w:r>
        <w:t>12</w:t>
      </w:r>
      <w:r w:rsidRPr="00EA6FA5">
        <w:t>. Ведет государственный учет документов Архивного фонда Ярославской области, хранящихся в архивных органах и учреждениях области, в государственных музеях и библиотеках, ведомственных архивах области</w:t>
      </w:r>
      <w:r>
        <w:t xml:space="preserve">, </w:t>
      </w:r>
      <w:r w:rsidRPr="00EA6FA5">
        <w:t xml:space="preserve"> и представляет сведения о</w:t>
      </w:r>
      <w:r>
        <w:t>б</w:t>
      </w:r>
      <w:r w:rsidRPr="00EA6FA5">
        <w:t xml:space="preserve"> учет</w:t>
      </w:r>
      <w:r>
        <w:t>е</w:t>
      </w:r>
      <w:r w:rsidRPr="00EA6FA5">
        <w:t xml:space="preserve"> документов Архивного фонда Ярославской области уполномоченному федеральному органу исполнительной власти в области архивного дела, ведет областной фондовый каталог.</w:t>
      </w:r>
    </w:p>
    <w:p w:rsidR="006E0580" w:rsidRDefault="006E0580" w:rsidP="006E0580">
      <w:pPr>
        <w:jc w:val="both"/>
      </w:pPr>
      <w:r>
        <w:t>3.1.2.13. Ведет реестр уникальных документов Архивного фонда Ярославской области.</w:t>
      </w:r>
    </w:p>
    <w:p w:rsidR="006E0580" w:rsidRDefault="006E0580" w:rsidP="006E0580">
      <w:pPr>
        <w:jc w:val="both"/>
      </w:pPr>
      <w:r>
        <w:t>3.1.2.14. Принимает решение о снятии с учета необнаруженных архивных документов, пути розыска которых исчерпаны.</w:t>
      </w:r>
    </w:p>
    <w:p w:rsidR="006E0580" w:rsidRPr="00EA6FA5" w:rsidRDefault="006E0580" w:rsidP="006E0580">
      <w:pPr>
        <w:jc w:val="both"/>
      </w:pPr>
      <w:r>
        <w:t>3.1.2</w:t>
      </w:r>
      <w:r w:rsidRPr="00EA6FA5">
        <w:t>.1</w:t>
      </w:r>
      <w:r>
        <w:t>5</w:t>
      </w:r>
      <w:r w:rsidRPr="00EA6FA5">
        <w:t>.</w:t>
      </w:r>
      <w:r>
        <w:t xml:space="preserve"> </w:t>
      </w:r>
      <w:r w:rsidRPr="00EA6FA5">
        <w:t xml:space="preserve">Организует создание информационных баз данных, а также иных видов архивных справочников для обеспечения поиска архивной информации о составе и содержании архивных документов и копий архивных документов, в том числе в форме электронных документов. </w:t>
      </w:r>
    </w:p>
    <w:p w:rsidR="006E0580" w:rsidRPr="00EA6FA5" w:rsidRDefault="006E0580" w:rsidP="006E0580">
      <w:pPr>
        <w:jc w:val="both"/>
      </w:pPr>
      <w:r>
        <w:t xml:space="preserve">3.1.2.16. </w:t>
      </w:r>
      <w:r w:rsidRPr="00EA6FA5">
        <w:t>Удостоверяет архивные справки иностранным гражданам и лицам без гражданства, проживающим за рубежом, в порядке, установленном Гаагской конвенцией 1961 года.</w:t>
      </w:r>
    </w:p>
    <w:p w:rsidR="006E0580" w:rsidRDefault="006E0580" w:rsidP="006E0580">
      <w:pPr>
        <w:jc w:val="both"/>
      </w:pPr>
      <w:r w:rsidRPr="00EA6FA5">
        <w:t>3.1.</w:t>
      </w:r>
      <w:r>
        <w:t>2</w:t>
      </w:r>
      <w:r w:rsidRPr="00EA6FA5">
        <w:t>.</w:t>
      </w:r>
      <w:r>
        <w:t>17</w:t>
      </w:r>
      <w:r w:rsidRPr="00EA6FA5">
        <w:t>. Контролирует соблюдение архивными учреждениями порядка использования архивных документов.</w:t>
      </w:r>
    </w:p>
    <w:p w:rsidR="006E0580" w:rsidRDefault="006E0580" w:rsidP="006E0580">
      <w:pPr>
        <w:ind w:firstLine="708"/>
        <w:jc w:val="both"/>
        <w:rPr>
          <w:color w:val="000000"/>
        </w:rPr>
      </w:pPr>
      <w:r>
        <w:rPr>
          <w:color w:val="000000"/>
        </w:rPr>
        <w:t>3.1.3</w:t>
      </w:r>
      <w:r w:rsidRPr="00C27E8B">
        <w:rPr>
          <w:color w:val="000000"/>
        </w:rPr>
        <w:t xml:space="preserve">. </w:t>
      </w:r>
      <w:proofErr w:type="gramStart"/>
      <w:r w:rsidRPr="00C27E8B">
        <w:rPr>
          <w:color w:val="000000"/>
        </w:rPr>
        <w:t>При осуществлении</w:t>
      </w:r>
      <w:r>
        <w:rPr>
          <w:color w:val="000000"/>
        </w:rPr>
        <w:t xml:space="preserve"> регионального государственного </w:t>
      </w:r>
      <w:r w:rsidRPr="00D72DD3">
        <w:rPr>
          <w:color w:val="000000"/>
        </w:rPr>
        <w:t>контроля</w:t>
      </w:r>
      <w:r>
        <w:rPr>
          <w:color w:val="000000"/>
        </w:rPr>
        <w:t xml:space="preserve"> за соблюдением законодательства об архивном деле на территории Ярославской области</w:t>
      </w:r>
      <w:r w:rsidRPr="00BF4815">
        <w:rPr>
          <w:color w:val="000000"/>
        </w:rPr>
        <w:t xml:space="preserve"> </w:t>
      </w:r>
      <w:r>
        <w:rPr>
          <w:color w:val="000000"/>
        </w:rPr>
        <w:t>в пределах</w:t>
      </w:r>
      <w:proofErr w:type="gramEnd"/>
      <w:r>
        <w:rPr>
          <w:color w:val="000000"/>
        </w:rPr>
        <w:t xml:space="preserve"> поставленных задач:</w:t>
      </w:r>
    </w:p>
    <w:p w:rsidR="006E0580" w:rsidRDefault="006E0580" w:rsidP="006E0580">
      <w:pPr>
        <w:jc w:val="both"/>
        <w:rPr>
          <w:color w:val="000000"/>
        </w:rPr>
      </w:pPr>
      <w:r>
        <w:rPr>
          <w:color w:val="000000"/>
        </w:rPr>
        <w:t xml:space="preserve">3.1.3.1. </w:t>
      </w:r>
      <w:proofErr w:type="gramStart"/>
      <w:r>
        <w:rPr>
          <w:color w:val="000000"/>
        </w:rPr>
        <w:t xml:space="preserve">Проводит плановые и внеплановые проверки соблюдения законодательства об архивном деле в порядке, установленном законодательством Российской Федерации, с правом принятия мер по устранению нарушений законодательства Российской Федерации об архивном деле, в том числе путем выдачи органам государственной власти, органам местного самоуправления, юридическим лицам, индивидуальным предпринимателям, должностным лицам, </w:t>
      </w:r>
      <w:r w:rsidRPr="00903044">
        <w:rPr>
          <w:color w:val="000000"/>
        </w:rPr>
        <w:t>гражданам</w:t>
      </w:r>
      <w:r>
        <w:rPr>
          <w:color w:val="000000"/>
        </w:rPr>
        <w:t xml:space="preserve"> предписаний об устранении выявленных нарушений, осуществляет контроль за исполнением таких предписаний, составляет протоколы</w:t>
      </w:r>
      <w:proofErr w:type="gramEnd"/>
      <w:r>
        <w:rPr>
          <w:color w:val="000000"/>
        </w:rPr>
        <w:t xml:space="preserve"> об административных правонарушениях.</w:t>
      </w:r>
    </w:p>
    <w:p w:rsidR="006E0580" w:rsidRDefault="006E0580" w:rsidP="006E0580">
      <w:pPr>
        <w:jc w:val="both"/>
        <w:rPr>
          <w:color w:val="000000"/>
        </w:rPr>
      </w:pPr>
      <w:r>
        <w:rPr>
          <w:color w:val="000000"/>
        </w:rPr>
        <w:t xml:space="preserve">3.1.3.2. Размещает информацию о проведении плановых и внеплановых проверок, их результатах и выданных предписаниях, о поступлении жалоб и их содержании, о решениях, принятых по результатам рассмотрения жалоб, в единой информационной системе в порядке, установленном Правительством Российской Федерации. </w:t>
      </w:r>
    </w:p>
    <w:p w:rsidR="006E0580" w:rsidRDefault="006E0580" w:rsidP="006E0580">
      <w:pPr>
        <w:jc w:val="both"/>
        <w:rPr>
          <w:color w:val="000000"/>
        </w:rPr>
      </w:pPr>
      <w:r>
        <w:t xml:space="preserve">3.1.3.3. </w:t>
      </w:r>
      <w:proofErr w:type="gramStart"/>
      <w:r w:rsidRPr="00EA6FA5">
        <w:t xml:space="preserve">Контролирует </w:t>
      </w:r>
      <w:r>
        <w:t xml:space="preserve">соблюдение правил организации хранения, комплектования, учета и использования документов Архивного фонда Российской Федерации при </w:t>
      </w:r>
      <w:r w:rsidRPr="00EA6FA5">
        <w:t>предоставлени</w:t>
      </w:r>
      <w:r>
        <w:t>и</w:t>
      </w:r>
      <w:r w:rsidRPr="00EA6FA5">
        <w:t xml:space="preserve"> архивными органами и учреждениями области государственных</w:t>
      </w:r>
      <w:r>
        <w:t xml:space="preserve"> и муниципальных </w:t>
      </w:r>
      <w:r w:rsidRPr="00EA6FA5">
        <w:t>услуг по информационному обеспечению граждан, органов государственной власти, органов местного самоуправления муниципальных образований</w:t>
      </w:r>
      <w:r>
        <w:t xml:space="preserve"> области</w:t>
      </w:r>
      <w:r w:rsidRPr="00EA6FA5">
        <w:t>, организаций и общественных объединений области на основе документов Архивного фонда Ярославской области и других архивных документов.</w:t>
      </w:r>
      <w:proofErr w:type="gramEnd"/>
    </w:p>
    <w:p w:rsidR="006E0580" w:rsidRPr="00903044" w:rsidRDefault="006E0580" w:rsidP="006E0580">
      <w:pPr>
        <w:jc w:val="both"/>
        <w:rPr>
          <w:color w:val="000000"/>
        </w:rPr>
      </w:pPr>
      <w:r w:rsidRPr="003507B2">
        <w:rPr>
          <w:color w:val="000000"/>
        </w:rPr>
        <w:t>3.1.</w:t>
      </w:r>
      <w:r>
        <w:rPr>
          <w:color w:val="000000"/>
        </w:rPr>
        <w:t>3</w:t>
      </w:r>
      <w:r w:rsidRPr="003507B2">
        <w:rPr>
          <w:color w:val="000000"/>
        </w:rPr>
        <w:t xml:space="preserve">.4. </w:t>
      </w:r>
      <w:r w:rsidRPr="00903044">
        <w:rPr>
          <w:color w:val="000000"/>
        </w:rPr>
        <w:t xml:space="preserve">Осуществляет </w:t>
      </w:r>
      <w:r>
        <w:rPr>
          <w:color w:val="000000"/>
        </w:rPr>
        <w:t>деятельность по</w:t>
      </w:r>
      <w:r w:rsidRPr="00903044">
        <w:rPr>
          <w:color w:val="000000"/>
        </w:rPr>
        <w:t xml:space="preserve"> контрол</w:t>
      </w:r>
      <w:r>
        <w:rPr>
          <w:color w:val="000000"/>
        </w:rPr>
        <w:t>ю</w:t>
      </w:r>
      <w:r w:rsidRPr="00903044">
        <w:rPr>
          <w:color w:val="000000"/>
        </w:rPr>
        <w:t xml:space="preserve"> </w:t>
      </w:r>
      <w:proofErr w:type="gramStart"/>
      <w:r w:rsidRPr="00903044">
        <w:rPr>
          <w:color w:val="000000"/>
        </w:rPr>
        <w:t>за</w:t>
      </w:r>
      <w:proofErr w:type="gramEnd"/>
      <w:r w:rsidRPr="00903044">
        <w:rPr>
          <w:color w:val="000000"/>
        </w:rPr>
        <w:t>:</w:t>
      </w:r>
    </w:p>
    <w:p w:rsidR="006E0580" w:rsidRPr="00903044" w:rsidRDefault="006E0580" w:rsidP="006E0580">
      <w:pPr>
        <w:jc w:val="both"/>
        <w:rPr>
          <w:color w:val="000000"/>
        </w:rPr>
      </w:pPr>
      <w:r w:rsidRPr="00903044">
        <w:rPr>
          <w:color w:val="000000"/>
        </w:rPr>
        <w:t xml:space="preserve">- соблюдением требований </w:t>
      </w:r>
      <w:r>
        <w:rPr>
          <w:color w:val="000000"/>
        </w:rPr>
        <w:t xml:space="preserve"> законодательства об архивном деле в Российской Федерации</w:t>
      </w:r>
      <w:r w:rsidRPr="00903044">
        <w:rPr>
          <w:color w:val="000000"/>
        </w:rPr>
        <w:t>, правил работы государственных</w:t>
      </w:r>
      <w:r>
        <w:rPr>
          <w:color w:val="000000"/>
        </w:rPr>
        <w:t xml:space="preserve"> и муниципальных</w:t>
      </w:r>
      <w:r w:rsidRPr="00903044">
        <w:rPr>
          <w:color w:val="000000"/>
        </w:rPr>
        <w:t xml:space="preserve"> архивов и правил работы архивов организаций; </w:t>
      </w:r>
    </w:p>
    <w:p w:rsidR="006E0580" w:rsidRPr="00903044" w:rsidRDefault="006E0580" w:rsidP="006E0580">
      <w:pPr>
        <w:jc w:val="both"/>
        <w:rPr>
          <w:color w:val="000000"/>
        </w:rPr>
      </w:pPr>
      <w:r w:rsidRPr="00903044">
        <w:rPr>
          <w:color w:val="000000"/>
        </w:rPr>
        <w:t>- деятельностью органов государственной власти Ярославской области, структурных подразделений аппарата Правительства области, государственных унитарных предприятий и государственных учреждений Ярославской области по формировани</w:t>
      </w:r>
      <w:r>
        <w:rPr>
          <w:color w:val="000000"/>
        </w:rPr>
        <w:t>ю</w:t>
      </w:r>
      <w:r w:rsidRPr="00903044">
        <w:rPr>
          <w:color w:val="000000"/>
        </w:rPr>
        <w:t xml:space="preserve"> Архивного фонда Ярославской области;</w:t>
      </w:r>
    </w:p>
    <w:p w:rsidR="006E0580" w:rsidRDefault="006E0580" w:rsidP="006E0580">
      <w:pPr>
        <w:jc w:val="both"/>
        <w:rPr>
          <w:color w:val="000000"/>
        </w:rPr>
      </w:pPr>
      <w:r w:rsidRPr="00903044">
        <w:rPr>
          <w:color w:val="000000"/>
        </w:rPr>
        <w:t>- выполнением планов развития архивного дела архивными органами и учреждениями области.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823879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>2</w:t>
      </w:r>
      <w:r w:rsidRPr="00823879">
        <w:rPr>
          <w:rFonts w:cs="Times New Roman"/>
          <w:szCs w:val="24"/>
        </w:rPr>
        <w:t xml:space="preserve">. </w:t>
      </w:r>
      <w:r w:rsidRPr="00C27E8B">
        <w:rPr>
          <w:rFonts w:cs="Times New Roman"/>
          <w:szCs w:val="24"/>
        </w:rPr>
        <w:t>Для обеспечения решения поставленных задач выполняет следующие функции</w:t>
      </w:r>
      <w:r w:rsidRPr="00C27E8B">
        <w:rPr>
          <w:rFonts w:cs="Times New Roman"/>
          <w:szCs w:val="28"/>
        </w:rPr>
        <w:t>:</w:t>
      </w:r>
    </w:p>
    <w:p w:rsidR="006E0580" w:rsidRPr="00C27E8B" w:rsidRDefault="006E0580" w:rsidP="006E0580">
      <w:pPr>
        <w:contextualSpacing/>
        <w:jc w:val="both"/>
        <w:rPr>
          <w:rFonts w:cs="Times New Roman"/>
          <w:szCs w:val="28"/>
        </w:rPr>
      </w:pPr>
      <w:r w:rsidRPr="00C27E8B">
        <w:rPr>
          <w:rFonts w:cs="Times New Roman"/>
          <w:szCs w:val="28"/>
        </w:rPr>
        <w:t>3.2.1. Участвует в разработке</w:t>
      </w:r>
      <w:r w:rsidRPr="00C27E8B">
        <w:rPr>
          <w:rFonts w:cs="Times New Roman"/>
          <w:bCs/>
          <w:szCs w:val="28"/>
        </w:rPr>
        <w:t xml:space="preserve"> проектов </w:t>
      </w:r>
      <w:r w:rsidRPr="00C27E8B">
        <w:rPr>
          <w:rFonts w:cs="Times New Roman"/>
          <w:szCs w:val="28"/>
        </w:rPr>
        <w:t>государственных программ Ярославской области, организует и обеспечивает их реализацию.</w:t>
      </w:r>
    </w:p>
    <w:p w:rsidR="006E0580" w:rsidRPr="00C27E8B" w:rsidRDefault="006E0580" w:rsidP="006E0580">
      <w:pPr>
        <w:contextualSpacing/>
        <w:jc w:val="both"/>
        <w:rPr>
          <w:rFonts w:cs="Times New Roman"/>
          <w:szCs w:val="28"/>
        </w:rPr>
      </w:pPr>
      <w:r w:rsidRPr="00C27E8B">
        <w:rPr>
          <w:rFonts w:cs="Times New Roman"/>
          <w:szCs w:val="28"/>
        </w:rPr>
        <w:t xml:space="preserve">3.2.2. Осуществляет мониторинг </w:t>
      </w:r>
      <w:proofErr w:type="spellStart"/>
      <w:r w:rsidRPr="00C27E8B">
        <w:rPr>
          <w:rFonts w:cs="Times New Roman"/>
          <w:szCs w:val="28"/>
        </w:rPr>
        <w:t>правоприменения</w:t>
      </w:r>
      <w:proofErr w:type="spellEnd"/>
      <w:r w:rsidRPr="00C27E8B">
        <w:rPr>
          <w:rFonts w:cs="Times New Roman"/>
          <w:szCs w:val="28"/>
        </w:rPr>
        <w:t>.</w:t>
      </w:r>
    </w:p>
    <w:p w:rsidR="006E0580" w:rsidRPr="00C27E8B" w:rsidRDefault="006E0580" w:rsidP="006E0580">
      <w:pPr>
        <w:ind w:firstLine="708"/>
        <w:jc w:val="both"/>
        <w:rPr>
          <w:rFonts w:cs="Times New Roman"/>
          <w:szCs w:val="28"/>
        </w:rPr>
      </w:pPr>
      <w:r w:rsidRPr="00C27E8B">
        <w:rPr>
          <w:rFonts w:cs="Times New Roman"/>
          <w:szCs w:val="28"/>
        </w:rPr>
        <w:t xml:space="preserve">3.2.3. Координирует деятельность государственного казенного учреждения Ярославской области «Государственный архив Ярославской области», функции и полномочия </w:t>
      </w:r>
      <w:proofErr w:type="gramStart"/>
      <w:r w:rsidRPr="00C27E8B">
        <w:rPr>
          <w:rFonts w:cs="Times New Roman"/>
          <w:szCs w:val="28"/>
        </w:rPr>
        <w:t>учредителя</w:t>
      </w:r>
      <w:proofErr w:type="gramEnd"/>
      <w:r w:rsidRPr="00C27E8B">
        <w:rPr>
          <w:rFonts w:cs="Times New Roman"/>
          <w:szCs w:val="28"/>
        </w:rPr>
        <w:t xml:space="preserve"> которого осуществляет Правительство области</w:t>
      </w:r>
      <w:r>
        <w:rPr>
          <w:rFonts w:cs="Times New Roman"/>
          <w:szCs w:val="28"/>
        </w:rPr>
        <w:t xml:space="preserve">. </w:t>
      </w:r>
    </w:p>
    <w:p w:rsidR="006E0580" w:rsidRPr="009C0D52" w:rsidRDefault="006E0580" w:rsidP="006E0580">
      <w:pPr>
        <w:contextualSpacing/>
        <w:jc w:val="both"/>
        <w:rPr>
          <w:rFonts w:cs="Times New Roman"/>
          <w:bCs/>
          <w:iCs/>
          <w:szCs w:val="28"/>
        </w:rPr>
      </w:pPr>
      <w:r w:rsidRPr="00C27E8B">
        <w:rPr>
          <w:rFonts w:cs="Times New Roman"/>
          <w:bCs/>
          <w:iCs/>
          <w:szCs w:val="28"/>
        </w:rPr>
        <w:t xml:space="preserve">3.2.4. Формирует в соответствии с законодательством Ярославской </w:t>
      </w:r>
      <w:proofErr w:type="gramStart"/>
      <w:r w:rsidRPr="00C27E8B">
        <w:rPr>
          <w:rFonts w:cs="Times New Roman"/>
          <w:bCs/>
          <w:iCs/>
          <w:szCs w:val="28"/>
        </w:rPr>
        <w:t>области</w:t>
      </w:r>
      <w:proofErr w:type="gramEnd"/>
      <w:r w:rsidRPr="00C27E8B">
        <w:rPr>
          <w:rFonts w:cs="Times New Roman"/>
          <w:bCs/>
          <w:iCs/>
          <w:szCs w:val="28"/>
        </w:rPr>
        <w:t xml:space="preserve"> следующие государственные информационные ресурсы Ярославской области:</w:t>
      </w:r>
    </w:p>
    <w:p w:rsidR="006E0580" w:rsidRPr="009C0D52" w:rsidRDefault="006E0580" w:rsidP="006E0580">
      <w:pPr>
        <w:contextualSpacing/>
        <w:jc w:val="both"/>
        <w:rPr>
          <w:rFonts w:cs="Times New Roman"/>
          <w:bCs/>
          <w:iCs/>
          <w:szCs w:val="28"/>
        </w:rPr>
      </w:pPr>
      <w:r w:rsidRPr="009C0D52">
        <w:rPr>
          <w:rFonts w:cs="Times New Roman"/>
          <w:bCs/>
          <w:iCs/>
          <w:szCs w:val="28"/>
        </w:rPr>
        <w:t xml:space="preserve">- </w:t>
      </w:r>
      <w:r>
        <w:rPr>
          <w:rFonts w:cs="Times New Roman"/>
          <w:bCs/>
          <w:iCs/>
          <w:szCs w:val="28"/>
        </w:rPr>
        <w:t>программный комплекс «Архивный фонд»</w:t>
      </w:r>
      <w:r w:rsidRPr="009C0D52">
        <w:rPr>
          <w:rFonts w:cs="Times New Roman"/>
          <w:bCs/>
          <w:iCs/>
          <w:szCs w:val="28"/>
        </w:rPr>
        <w:t>,</w:t>
      </w:r>
    </w:p>
    <w:p w:rsidR="006E0580" w:rsidRDefault="006E0580" w:rsidP="006E0580">
      <w:pPr>
        <w:contextualSpacing/>
        <w:jc w:val="both"/>
        <w:rPr>
          <w:rFonts w:cs="Times New Roman"/>
          <w:bCs/>
          <w:iCs/>
          <w:szCs w:val="28"/>
        </w:rPr>
      </w:pPr>
      <w:r w:rsidRPr="009C0D52">
        <w:rPr>
          <w:rFonts w:cs="Times New Roman"/>
          <w:bCs/>
          <w:iCs/>
          <w:szCs w:val="28"/>
        </w:rPr>
        <w:t xml:space="preserve">- </w:t>
      </w:r>
      <w:r>
        <w:rPr>
          <w:rFonts w:cs="Times New Roman"/>
          <w:bCs/>
          <w:iCs/>
          <w:szCs w:val="28"/>
        </w:rPr>
        <w:t>программный комплекс «Фондовый каталог»</w:t>
      </w:r>
      <w:r w:rsidRPr="009C0D52">
        <w:rPr>
          <w:rFonts w:cs="Times New Roman"/>
          <w:bCs/>
          <w:iCs/>
          <w:szCs w:val="28"/>
        </w:rPr>
        <w:t>,</w:t>
      </w:r>
    </w:p>
    <w:p w:rsidR="006E0580" w:rsidRDefault="006E0580" w:rsidP="006E0580">
      <w:pPr>
        <w:contextualSpacing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8"/>
        </w:rPr>
        <w:t>- программный комплекс «Учет обращения граждан и организаций».</w:t>
      </w:r>
    </w:p>
    <w:p w:rsidR="006E0580" w:rsidRDefault="006E0580" w:rsidP="006E0580">
      <w:pPr>
        <w:ind w:firstLine="708"/>
        <w:jc w:val="both"/>
        <w:rPr>
          <w:rFonts w:cs="Times New Roman"/>
          <w:bCs/>
          <w:iCs/>
          <w:szCs w:val="28"/>
        </w:rPr>
      </w:pPr>
      <w:r w:rsidRPr="00C27E8B">
        <w:rPr>
          <w:rFonts w:cs="Times New Roman"/>
          <w:bCs/>
          <w:iCs/>
          <w:szCs w:val="28"/>
        </w:rPr>
        <w:t xml:space="preserve">3.2.5. </w:t>
      </w:r>
      <w:r w:rsidRPr="00903044">
        <w:rPr>
          <w:rFonts w:cs="Times New Roman"/>
          <w:szCs w:val="28"/>
        </w:rPr>
        <w:t>Обеспечивает деятельность</w:t>
      </w:r>
      <w:r w:rsidRPr="00C27E8B">
        <w:rPr>
          <w:rFonts w:cs="Times New Roman"/>
          <w:szCs w:val="28"/>
        </w:rPr>
        <w:t xml:space="preserve"> </w:t>
      </w:r>
      <w:r w:rsidRPr="00C27E8B">
        <w:rPr>
          <w:rFonts w:cs="Times New Roman"/>
          <w:bCs/>
          <w:iCs/>
          <w:szCs w:val="28"/>
        </w:rPr>
        <w:t xml:space="preserve">комиссий, советов, коллегий, рабочих групп, иных совещательных и коллегиальных органов, образованных для решения вопросов, </w:t>
      </w:r>
      <w:r>
        <w:rPr>
          <w:rFonts w:cs="Times New Roman"/>
          <w:bCs/>
          <w:iCs/>
          <w:szCs w:val="28"/>
        </w:rPr>
        <w:t>связанных с задачами управления, в том числе:</w:t>
      </w:r>
    </w:p>
    <w:p w:rsidR="006E0580" w:rsidRDefault="006E0580" w:rsidP="006E0580">
      <w:pPr>
        <w:ind w:firstLine="708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- экспертно-проверочной методической комиссии управления;</w:t>
      </w:r>
    </w:p>
    <w:p w:rsidR="006E0580" w:rsidRDefault="006E0580" w:rsidP="006E0580">
      <w:pPr>
        <w:ind w:firstLine="708"/>
        <w:jc w:val="both"/>
      </w:pPr>
      <w:r>
        <w:rPr>
          <w:rFonts w:cs="Times New Roman"/>
          <w:bCs/>
          <w:iCs/>
          <w:szCs w:val="28"/>
        </w:rPr>
        <w:t xml:space="preserve">- </w:t>
      </w:r>
      <w:r>
        <w:t>р</w:t>
      </w:r>
      <w:r w:rsidRPr="00EA6FA5">
        <w:t>егиональной межведомственной комиссии по рассекречиванию носителей сведений, составляющих государственную тайну.</w:t>
      </w:r>
    </w:p>
    <w:p w:rsidR="006E0580" w:rsidRDefault="006E0580" w:rsidP="006E0580">
      <w:pPr>
        <w:contextualSpacing/>
        <w:jc w:val="both"/>
        <w:rPr>
          <w:rFonts w:cs="Times New Roman"/>
          <w:szCs w:val="28"/>
        </w:rPr>
      </w:pPr>
      <w:r w:rsidRPr="00C27E8B">
        <w:rPr>
          <w:rFonts w:cs="Times New Roman"/>
          <w:szCs w:val="28"/>
        </w:rPr>
        <w:t>3.2.6. Оказывает консультативную и методическую помощь (поддержку) органам государственной власти Ярославской области, органам местного самоуправления муниципальных образований области</w:t>
      </w:r>
      <w:r>
        <w:rPr>
          <w:rFonts w:cs="Times New Roman"/>
          <w:szCs w:val="28"/>
        </w:rPr>
        <w:t>, архивным учреждениям области</w:t>
      </w:r>
      <w:r w:rsidRPr="00C27E8B">
        <w:rPr>
          <w:rFonts w:cs="Times New Roman"/>
          <w:szCs w:val="28"/>
        </w:rPr>
        <w:t xml:space="preserve"> по вопросам, решение которых связано с задачами управления.</w:t>
      </w:r>
    </w:p>
    <w:p w:rsidR="006E0580" w:rsidRDefault="006E0580" w:rsidP="006E0580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3.2.7. Оказывает гражданам бесплатную юридическую помощь по вопросам, решение которых связано с задачами управления.</w:t>
      </w:r>
    </w:p>
    <w:p w:rsidR="006E0580" w:rsidRDefault="006E0580" w:rsidP="006E0580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3.2.8. Обеспечивает личный прием, регистрацию и рассмотрение обращений граждан и организаций по вопросам, решение которых связано с полномочиями управления.</w:t>
      </w:r>
    </w:p>
    <w:p w:rsidR="006E0580" w:rsidRDefault="006E0580" w:rsidP="006E0580">
      <w:pPr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Анализирует содержание поступающих обращений с целью принятия мер по своевременному выявлению и устранению причин нарушения прав, свобод и законных интересов граждан.</w:t>
      </w:r>
    </w:p>
    <w:p w:rsidR="006E0580" w:rsidRDefault="006E0580" w:rsidP="006E0580">
      <w:pPr>
        <w:contextualSpacing/>
        <w:jc w:val="both"/>
      </w:pPr>
      <w:r>
        <w:rPr>
          <w:rFonts w:cs="Times New Roman"/>
          <w:szCs w:val="28"/>
        </w:rPr>
        <w:t xml:space="preserve">3.2.9. </w:t>
      </w:r>
      <w:r w:rsidRPr="00EA6FA5">
        <w:t>Выступает организатором научно-исследовательской, публикационной и информационной деятельности архивных органов и учреждений области в сфере архивного дела.</w:t>
      </w:r>
    </w:p>
    <w:p w:rsidR="006E0580" w:rsidRDefault="006E0580" w:rsidP="006E0580">
      <w:pPr>
        <w:contextualSpacing/>
        <w:jc w:val="both"/>
        <w:rPr>
          <w:rFonts w:cs="Times New Roman"/>
          <w:szCs w:val="28"/>
        </w:rPr>
      </w:pPr>
    </w:p>
    <w:p w:rsidR="006E0580" w:rsidRPr="00BB579D" w:rsidRDefault="006E0580" w:rsidP="006E058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BB579D">
        <w:rPr>
          <w:rFonts w:cs="Times New Roman"/>
          <w:szCs w:val="24"/>
        </w:rPr>
        <w:t xml:space="preserve">4. </w:t>
      </w:r>
      <w:r>
        <w:rPr>
          <w:rFonts w:cs="Times New Roman"/>
          <w:szCs w:val="24"/>
        </w:rPr>
        <w:t>Права управления</w:t>
      </w:r>
    </w:p>
    <w:p w:rsidR="006E0580" w:rsidRPr="00DB7FF5" w:rsidRDefault="006E0580" w:rsidP="006E0580">
      <w:pPr>
        <w:jc w:val="both"/>
        <w:rPr>
          <w:rFonts w:cs="Times New Roman"/>
          <w:szCs w:val="24"/>
          <w:highlight w:val="yellow"/>
        </w:rPr>
      </w:pP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Управление имеет право:</w:t>
      </w:r>
    </w:p>
    <w:p w:rsidR="006E0580" w:rsidRPr="00C27E8B" w:rsidRDefault="006E0580" w:rsidP="006E0580">
      <w:pPr>
        <w:jc w:val="both"/>
        <w:rPr>
          <w:rFonts w:cs="Times New Roman"/>
          <w:bCs/>
          <w:iCs/>
          <w:szCs w:val="24"/>
        </w:rPr>
      </w:pPr>
      <w:r w:rsidRPr="00C27E8B">
        <w:rPr>
          <w:rFonts w:cs="Times New Roman"/>
          <w:bCs/>
          <w:iCs/>
          <w:szCs w:val="24"/>
        </w:rPr>
        <w:t xml:space="preserve">4.1. Организовывать и проводить конкурсы, выставки, конференции, семинары, форумы, «круглые столы» и другие мероприятия в пределах поставленных задач, оказывать информационную и организационную поддержку при их подготовке и проведении. </w:t>
      </w:r>
    </w:p>
    <w:p w:rsidR="006E0580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 xml:space="preserve">4.2. </w:t>
      </w:r>
      <w:r>
        <w:rPr>
          <w:rFonts w:cs="Times New Roman"/>
          <w:szCs w:val="24"/>
        </w:rPr>
        <w:t>П</w:t>
      </w:r>
      <w:r w:rsidRPr="00C27E8B">
        <w:rPr>
          <w:rFonts w:cs="Times New Roman"/>
          <w:szCs w:val="24"/>
        </w:rPr>
        <w:t>ользоваться государственными информационными ресурсами Ярославской области и информацией, находящейся в распоряжении аппарата Правительства области и органов государственной власти Ярославской области.</w:t>
      </w:r>
    </w:p>
    <w:p w:rsidR="006E0580" w:rsidRPr="00F621F2" w:rsidRDefault="006E0580" w:rsidP="006E0580">
      <w:pPr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4"/>
        </w:rPr>
        <w:t>4.3.</w:t>
      </w:r>
      <w:r w:rsidRPr="006808F1">
        <w:rPr>
          <w:rFonts w:eastAsiaTheme="minorHAnsi" w:cs="Times New Roman"/>
          <w:szCs w:val="28"/>
        </w:rPr>
        <w:t xml:space="preserve"> </w:t>
      </w:r>
      <w:r w:rsidRPr="00F621F2">
        <w:rPr>
          <w:rFonts w:eastAsiaTheme="minorHAnsi" w:cs="Times New Roman"/>
          <w:szCs w:val="28"/>
        </w:rPr>
        <w:t>Направлять запросы в органы исполнительной власти, органы местного самоуправления муниципальных образований области, организации всех форм собственности с целью получения материалов и информации, необходимых для принятия решений по вопросам, отнесенным к сфере деятельности управления.</w:t>
      </w:r>
    </w:p>
    <w:p w:rsidR="006E0580" w:rsidRDefault="006E0580" w:rsidP="006E0580">
      <w:pPr>
        <w:jc w:val="both"/>
        <w:rPr>
          <w:rFonts w:eastAsiaTheme="minorHAnsi" w:cs="Times New Roman"/>
          <w:szCs w:val="28"/>
        </w:rPr>
      </w:pPr>
      <w:r w:rsidRPr="00F621F2">
        <w:rPr>
          <w:rFonts w:eastAsiaTheme="minorHAnsi" w:cs="Times New Roman"/>
          <w:szCs w:val="28"/>
        </w:rPr>
        <w:t>4.</w:t>
      </w:r>
      <w:r>
        <w:rPr>
          <w:rFonts w:eastAsiaTheme="minorHAnsi" w:cs="Times New Roman"/>
          <w:szCs w:val="28"/>
        </w:rPr>
        <w:t>4. Ходатайствовать о награждении государственными наградами Российской Федерации, наградами, включенными в систему наград Ярославской области, и поощрении работников и трудовых коллективов предприятий, организаций, учреждений.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>
        <w:rPr>
          <w:rFonts w:eastAsiaTheme="minorHAnsi" w:cs="Times New Roman"/>
          <w:szCs w:val="28"/>
        </w:rPr>
        <w:t xml:space="preserve">4.5. </w:t>
      </w:r>
      <w:r w:rsidRPr="00C27E8B">
        <w:rPr>
          <w:rFonts w:cs="Times New Roman"/>
          <w:szCs w:val="24"/>
        </w:rPr>
        <w:t>Осуществлять иные права в соответствии с законодательством Российской Федерации и Ярославской области.</w:t>
      </w:r>
    </w:p>
    <w:p w:rsidR="006E0580" w:rsidRPr="008856A8" w:rsidRDefault="006E0580" w:rsidP="006E0580">
      <w:pPr>
        <w:jc w:val="both"/>
        <w:rPr>
          <w:rFonts w:cs="Times New Roman"/>
          <w:szCs w:val="24"/>
          <w:highlight w:val="lightGray"/>
        </w:rPr>
      </w:pPr>
    </w:p>
    <w:p w:rsidR="006E0580" w:rsidRPr="00BB579D" w:rsidRDefault="006E0580" w:rsidP="006E0580">
      <w:pPr>
        <w:jc w:val="center"/>
        <w:rPr>
          <w:rFonts w:cs="Times New Roman"/>
          <w:szCs w:val="24"/>
        </w:rPr>
      </w:pPr>
      <w:r w:rsidRPr="00BB579D">
        <w:rPr>
          <w:rFonts w:cs="Times New Roman"/>
          <w:szCs w:val="24"/>
        </w:rPr>
        <w:t xml:space="preserve">5. Организация деятельности </w:t>
      </w:r>
      <w:r>
        <w:rPr>
          <w:rFonts w:cs="Times New Roman"/>
          <w:szCs w:val="24"/>
        </w:rPr>
        <w:t>управления</w:t>
      </w:r>
    </w:p>
    <w:p w:rsidR="006E0580" w:rsidRPr="00DB7FF5" w:rsidRDefault="006E0580" w:rsidP="006E0580">
      <w:pPr>
        <w:jc w:val="both"/>
        <w:rPr>
          <w:rFonts w:cs="Times New Roman"/>
          <w:szCs w:val="24"/>
          <w:highlight w:val="yellow"/>
        </w:rPr>
      </w:pP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5.1. Управление возглавляет начальник, назначаемый на должность и освобождаемый от должности распоряжением Губернатора области.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8"/>
        </w:rPr>
        <w:t>5.2. Управление не имеет структурных подразделений.</w:t>
      </w:r>
      <w:r w:rsidRPr="00C27E8B">
        <w:rPr>
          <w:rFonts w:cs="Times New Roman"/>
          <w:szCs w:val="24"/>
        </w:rPr>
        <w:t xml:space="preserve"> 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5.3. Начальник управления:</w:t>
      </w:r>
    </w:p>
    <w:p w:rsidR="006E0580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5.3.1. Руководит управлением, организует и контролирует его деятельность, действуя на принципах единоначалия.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5.3.2. Согласовывает государственные контракты, договоры, соглашения, другие документы гражданско-правового характера, а также иные документы в пределах установленных задач.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5850CE">
        <w:rPr>
          <w:rFonts w:cs="Times New Roman"/>
          <w:szCs w:val="24"/>
        </w:rPr>
        <w:t>5.3.</w:t>
      </w:r>
      <w:r>
        <w:rPr>
          <w:rFonts w:cs="Times New Roman"/>
          <w:szCs w:val="24"/>
        </w:rPr>
        <w:t>3</w:t>
      </w:r>
      <w:r w:rsidRPr="005850CE">
        <w:rPr>
          <w:rFonts w:cs="Times New Roman"/>
          <w:szCs w:val="24"/>
        </w:rPr>
        <w:t xml:space="preserve">. </w:t>
      </w:r>
      <w:r w:rsidRPr="00C27E8B">
        <w:rPr>
          <w:rFonts w:cs="Times New Roman"/>
          <w:szCs w:val="24"/>
        </w:rPr>
        <w:t xml:space="preserve">Несет персональную ответственность за выполнение задач, поставленных перед управлением, и достижение </w:t>
      </w:r>
      <w:r>
        <w:rPr>
          <w:rFonts w:cs="Times New Roman"/>
          <w:szCs w:val="24"/>
        </w:rPr>
        <w:t xml:space="preserve">значений </w:t>
      </w:r>
      <w:r w:rsidRPr="00C27E8B">
        <w:rPr>
          <w:rFonts w:cs="Times New Roman"/>
          <w:szCs w:val="24"/>
        </w:rPr>
        <w:t xml:space="preserve">показателей деятельности управления, в том числе </w:t>
      </w:r>
      <w:proofErr w:type="gramStart"/>
      <w:r>
        <w:rPr>
          <w:rFonts w:cs="Times New Roman"/>
          <w:szCs w:val="24"/>
        </w:rPr>
        <w:t xml:space="preserve">значений </w:t>
      </w:r>
      <w:r w:rsidRPr="00C27E8B">
        <w:rPr>
          <w:rFonts w:cs="Times New Roman"/>
          <w:szCs w:val="24"/>
        </w:rPr>
        <w:t>показателей реализации государственных программ Ярославской области</w:t>
      </w:r>
      <w:proofErr w:type="gramEnd"/>
      <w:r w:rsidRPr="00C27E8B">
        <w:rPr>
          <w:rFonts w:cs="Times New Roman"/>
          <w:szCs w:val="24"/>
        </w:rPr>
        <w:t xml:space="preserve"> и основных мероприятий государственных программ Ярославской области, по которым управление является ответственным исполнителем.</w:t>
      </w:r>
    </w:p>
    <w:p w:rsidR="006E0580" w:rsidRPr="00C27E8B" w:rsidRDefault="006E0580" w:rsidP="006E0580">
      <w:pPr>
        <w:jc w:val="both"/>
        <w:rPr>
          <w:rFonts w:cs="Times New Roman"/>
          <w:szCs w:val="24"/>
        </w:rPr>
      </w:pPr>
      <w:r w:rsidRPr="00C27E8B">
        <w:rPr>
          <w:rFonts w:cs="Times New Roman"/>
          <w:szCs w:val="24"/>
        </w:rPr>
        <w:t>5.3.</w:t>
      </w:r>
      <w:r>
        <w:rPr>
          <w:rFonts w:cs="Times New Roman"/>
          <w:szCs w:val="24"/>
        </w:rPr>
        <w:t>4</w:t>
      </w:r>
      <w:r w:rsidRPr="00C27E8B">
        <w:rPr>
          <w:rFonts w:cs="Times New Roman"/>
          <w:szCs w:val="24"/>
        </w:rPr>
        <w:t xml:space="preserve">. Обеспечивает исполнение поручений, связанных с решением поставленных задач, осуществляет </w:t>
      </w:r>
      <w:proofErr w:type="gramStart"/>
      <w:r w:rsidRPr="00C27E8B">
        <w:rPr>
          <w:rFonts w:cs="Times New Roman"/>
          <w:szCs w:val="24"/>
        </w:rPr>
        <w:t>контроль за</w:t>
      </w:r>
      <w:proofErr w:type="gramEnd"/>
      <w:r w:rsidRPr="00C27E8B">
        <w:rPr>
          <w:rFonts w:cs="Times New Roman"/>
          <w:szCs w:val="24"/>
        </w:rPr>
        <w:t xml:space="preserve"> их исполнением.</w:t>
      </w:r>
    </w:p>
    <w:p w:rsidR="006E0580" w:rsidRPr="00C27E8B" w:rsidRDefault="006E0580" w:rsidP="006E0580">
      <w:pPr>
        <w:jc w:val="both"/>
        <w:rPr>
          <w:rFonts w:eastAsia="Calibri" w:cs="Times New Roman"/>
          <w:szCs w:val="28"/>
        </w:rPr>
      </w:pPr>
      <w:r w:rsidRPr="00C27E8B">
        <w:rPr>
          <w:rFonts w:eastAsia="Calibri" w:cs="Times New Roman"/>
          <w:szCs w:val="28"/>
        </w:rPr>
        <w:t>5.3.</w:t>
      </w:r>
      <w:r>
        <w:rPr>
          <w:rFonts w:eastAsia="Calibri" w:cs="Times New Roman"/>
          <w:szCs w:val="28"/>
        </w:rPr>
        <w:t>5</w:t>
      </w:r>
      <w:r w:rsidRPr="00C27E8B">
        <w:rPr>
          <w:rFonts w:eastAsia="Calibri" w:cs="Times New Roman"/>
          <w:szCs w:val="28"/>
        </w:rPr>
        <w:t xml:space="preserve">. </w:t>
      </w:r>
      <w:r w:rsidRPr="00C27E8B">
        <w:t xml:space="preserve">Контролирует обеспечение доступа к информации о деятельности </w:t>
      </w:r>
      <w:r w:rsidRPr="00C27E8B">
        <w:rPr>
          <w:rFonts w:cs="Times New Roman"/>
          <w:szCs w:val="24"/>
        </w:rPr>
        <w:t>управления</w:t>
      </w:r>
      <w:r w:rsidRPr="00C27E8B">
        <w:rPr>
          <w:rFonts w:cs="Times New Roman"/>
          <w:bCs/>
          <w:szCs w:val="28"/>
        </w:rPr>
        <w:t>.</w:t>
      </w:r>
    </w:p>
    <w:p w:rsidR="006E0580" w:rsidRDefault="006E0580" w:rsidP="006E0580">
      <w:pPr>
        <w:jc w:val="both"/>
        <w:rPr>
          <w:rFonts w:eastAsia="Calibri" w:cs="Times New Roman"/>
          <w:szCs w:val="28"/>
        </w:rPr>
      </w:pPr>
      <w:r w:rsidRPr="00C27E8B">
        <w:rPr>
          <w:rFonts w:eastAsia="Calibri" w:cs="Times New Roman"/>
          <w:szCs w:val="28"/>
        </w:rPr>
        <w:t>5.3.</w:t>
      </w:r>
      <w:r>
        <w:rPr>
          <w:rFonts w:eastAsia="Calibri" w:cs="Times New Roman"/>
          <w:szCs w:val="28"/>
        </w:rPr>
        <w:t>6</w:t>
      </w:r>
      <w:r w:rsidRPr="00C27E8B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r w:rsidRPr="00C27E8B">
        <w:rPr>
          <w:rFonts w:eastAsia="Calibri" w:cs="Times New Roman"/>
          <w:szCs w:val="28"/>
        </w:rPr>
        <w:t>Принимает меры по противодействию коррупции.</w:t>
      </w:r>
    </w:p>
    <w:p w:rsidR="006E0580" w:rsidRDefault="006E0580" w:rsidP="006E058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5.3.7.</w:t>
      </w:r>
      <w:r w:rsidRPr="00417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Согласовывает </w:t>
      </w:r>
      <w:r w:rsidRPr="007D0B7A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 xml:space="preserve"> устава (изменения</w:t>
      </w:r>
      <w:r w:rsidRPr="007D0B7A">
        <w:rPr>
          <w:rFonts w:cs="Times New Roman"/>
          <w:szCs w:val="28"/>
        </w:rPr>
        <w:t xml:space="preserve"> в устав) государственн</w:t>
      </w:r>
      <w:r>
        <w:rPr>
          <w:rFonts w:cs="Times New Roman"/>
          <w:szCs w:val="28"/>
        </w:rPr>
        <w:t xml:space="preserve">ого казенного </w:t>
      </w:r>
      <w:r w:rsidRPr="007D0B7A">
        <w:rPr>
          <w:rFonts w:cs="Times New Roman"/>
          <w:szCs w:val="28"/>
        </w:rPr>
        <w:t>учреждени</w:t>
      </w:r>
      <w:r>
        <w:rPr>
          <w:rFonts w:cs="Times New Roman"/>
          <w:szCs w:val="28"/>
        </w:rPr>
        <w:t>я</w:t>
      </w:r>
      <w:r w:rsidRPr="007D0B7A">
        <w:rPr>
          <w:rFonts w:cs="Times New Roman"/>
          <w:szCs w:val="28"/>
        </w:rPr>
        <w:t xml:space="preserve"> Ярославской </w:t>
      </w:r>
      <w:r>
        <w:rPr>
          <w:rFonts w:cs="Times New Roman"/>
          <w:szCs w:val="28"/>
        </w:rPr>
        <w:t>области «Государственный архив Ярославской области».</w:t>
      </w:r>
    </w:p>
    <w:p w:rsidR="006E0580" w:rsidRDefault="006E0580" w:rsidP="006E058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4"/>
        </w:rPr>
        <w:t>5.3.8. П</w:t>
      </w:r>
      <w:r w:rsidRPr="005850CE">
        <w:rPr>
          <w:rFonts w:cs="Times New Roman"/>
          <w:szCs w:val="24"/>
        </w:rPr>
        <w:t xml:space="preserve">редставляет управление во взаимоотношениях с федеральными органами государственной власти, органами государственной </w:t>
      </w:r>
      <w:r>
        <w:rPr>
          <w:rFonts w:cs="Times New Roman"/>
          <w:szCs w:val="24"/>
        </w:rPr>
        <w:t xml:space="preserve">власти </w:t>
      </w:r>
      <w:r w:rsidRPr="005850CE">
        <w:rPr>
          <w:rFonts w:cs="Times New Roman"/>
          <w:szCs w:val="24"/>
        </w:rPr>
        <w:t xml:space="preserve">субъектов Российской Федерации, </w:t>
      </w:r>
      <w:r>
        <w:rPr>
          <w:rFonts w:cs="Times New Roman"/>
          <w:szCs w:val="24"/>
        </w:rPr>
        <w:t>органами государственной власти Ярославской области, органами местного самоуправления, должностными лицами, общественными объединениями, иными организациями и гражданами.</w:t>
      </w:r>
    </w:p>
    <w:p w:rsidR="006E0580" w:rsidRDefault="006E0580" w:rsidP="006E0580">
      <w:pPr>
        <w:jc w:val="both"/>
        <w:rPr>
          <w:rFonts w:cs="Times New Roman"/>
          <w:szCs w:val="28"/>
        </w:rPr>
      </w:pPr>
      <w:r w:rsidRPr="00033436">
        <w:rPr>
          <w:rFonts w:cs="Times New Roman"/>
          <w:szCs w:val="28"/>
        </w:rPr>
        <w:t>5.3.</w:t>
      </w:r>
      <w:r>
        <w:rPr>
          <w:rFonts w:cs="Times New Roman"/>
          <w:szCs w:val="28"/>
        </w:rPr>
        <w:t>9</w:t>
      </w:r>
      <w:r w:rsidRPr="00033436">
        <w:rPr>
          <w:rFonts w:cs="Times New Roman"/>
          <w:szCs w:val="28"/>
        </w:rPr>
        <w:t xml:space="preserve">. Подготавливает проекты мотивированных писем о допуске к государственной тайне государственных гражданских служащих управления, в том числе руководителя </w:t>
      </w:r>
      <w:r>
        <w:rPr>
          <w:rFonts w:cs="Times New Roman"/>
          <w:szCs w:val="28"/>
        </w:rPr>
        <w:t>находящегося в функциональной подчиненности</w:t>
      </w:r>
      <w:r w:rsidRPr="00033436">
        <w:rPr>
          <w:rFonts w:cs="Times New Roman"/>
          <w:szCs w:val="28"/>
        </w:rPr>
        <w:t xml:space="preserve"> Правительств</w:t>
      </w:r>
      <w:r>
        <w:rPr>
          <w:rFonts w:cs="Times New Roman"/>
          <w:szCs w:val="28"/>
        </w:rPr>
        <w:t>а</w:t>
      </w:r>
      <w:r w:rsidRPr="00033436">
        <w:rPr>
          <w:rFonts w:cs="Times New Roman"/>
          <w:szCs w:val="28"/>
        </w:rPr>
        <w:t xml:space="preserve"> области </w:t>
      </w:r>
      <w:r>
        <w:rPr>
          <w:rFonts w:cs="Times New Roman"/>
          <w:szCs w:val="28"/>
        </w:rPr>
        <w:t>г</w:t>
      </w:r>
      <w:r w:rsidRPr="00033436">
        <w:rPr>
          <w:rFonts w:cs="Times New Roman"/>
          <w:szCs w:val="28"/>
        </w:rPr>
        <w:t>осударственного казенного учреждения Ярославской области «Государственный архив Ярославской области»</w:t>
      </w:r>
      <w:r>
        <w:rPr>
          <w:rFonts w:cs="Times New Roman"/>
          <w:szCs w:val="28"/>
        </w:rPr>
        <w:t>,</w:t>
      </w:r>
      <w:r w:rsidRPr="00033436">
        <w:rPr>
          <w:rFonts w:cs="Times New Roman"/>
          <w:szCs w:val="28"/>
        </w:rPr>
        <w:t xml:space="preserve"> и о прекращении такого допуска.</w:t>
      </w:r>
    </w:p>
    <w:p w:rsidR="006E0580" w:rsidRDefault="006E0580" w:rsidP="006E0580">
      <w:pPr>
        <w:jc w:val="both"/>
        <w:rPr>
          <w:rFonts w:cs="Times New Roman"/>
          <w:szCs w:val="28"/>
        </w:rPr>
      </w:pPr>
      <w:r w:rsidRPr="008932DD">
        <w:rPr>
          <w:rFonts w:cs="Times New Roman"/>
          <w:szCs w:val="28"/>
        </w:rPr>
        <w:t>5.3.</w:t>
      </w:r>
      <w:r>
        <w:rPr>
          <w:rFonts w:cs="Times New Roman"/>
          <w:szCs w:val="28"/>
        </w:rPr>
        <w:t>10</w:t>
      </w:r>
      <w:r w:rsidRPr="008932DD">
        <w:rPr>
          <w:rFonts w:cs="Times New Roman"/>
          <w:szCs w:val="28"/>
        </w:rPr>
        <w:t>. Образовывает комиссии, советы, коллегии, рабочие группы и иные совещательные и коллегиальные органы для решения вопросов, связанных с задачами управления</w:t>
      </w:r>
      <w:r>
        <w:rPr>
          <w:rFonts w:cs="Times New Roman"/>
          <w:szCs w:val="28"/>
        </w:rPr>
        <w:t>.</w:t>
      </w:r>
    </w:p>
    <w:p w:rsidR="006E0580" w:rsidRPr="00C27E8B" w:rsidRDefault="006E0580" w:rsidP="006E0580">
      <w:pPr>
        <w:jc w:val="both"/>
        <w:rPr>
          <w:rFonts w:cs="Times New Roman"/>
          <w:szCs w:val="28"/>
        </w:rPr>
      </w:pPr>
      <w:r w:rsidRPr="00C27E8B">
        <w:rPr>
          <w:rFonts w:cs="Times New Roman"/>
          <w:szCs w:val="24"/>
        </w:rPr>
        <w:t>5.</w:t>
      </w:r>
      <w:r>
        <w:rPr>
          <w:rFonts w:cs="Times New Roman"/>
          <w:szCs w:val="24"/>
        </w:rPr>
        <w:t>4</w:t>
      </w:r>
      <w:r w:rsidRPr="00C27E8B">
        <w:rPr>
          <w:rFonts w:cs="Times New Roman"/>
          <w:szCs w:val="24"/>
        </w:rPr>
        <w:t xml:space="preserve">. </w:t>
      </w:r>
      <w:r w:rsidRPr="00C27E8B">
        <w:rPr>
          <w:rFonts w:cs="Times New Roman"/>
          <w:szCs w:val="28"/>
        </w:rPr>
        <w:t>Финансирование деятельности управления, а также денежного содержания сотрудников управления осуществляется за счет средств областного бюджета.</w:t>
      </w:r>
    </w:p>
    <w:p w:rsidR="006E0580" w:rsidRPr="00C27E8B" w:rsidRDefault="006E0580" w:rsidP="006E0580">
      <w:pPr>
        <w:jc w:val="both"/>
        <w:rPr>
          <w:rFonts w:cs="Times New Roman"/>
          <w:szCs w:val="28"/>
        </w:rPr>
      </w:pPr>
      <w:r w:rsidRPr="00C27E8B">
        <w:rPr>
          <w:rFonts w:cs="Times New Roman"/>
          <w:szCs w:val="28"/>
        </w:rPr>
        <w:t>Управлению в соответствии с законодательством Российской Федерации и Ярославской области предоставляется имущество, необходимое для обеспечения его деятельности.</w:t>
      </w:r>
    </w:p>
    <w:p w:rsidR="006E0580" w:rsidRDefault="006E0580" w:rsidP="006E0580">
      <w:pPr>
        <w:jc w:val="both"/>
        <w:rPr>
          <w:rFonts w:cs="Times New Roman"/>
          <w:szCs w:val="28"/>
        </w:rPr>
      </w:pPr>
      <w:r w:rsidRPr="00C27E8B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5</w:t>
      </w:r>
      <w:r w:rsidRPr="00C27E8B">
        <w:rPr>
          <w:rFonts w:cs="Times New Roman"/>
          <w:szCs w:val="28"/>
        </w:rPr>
        <w:t>. Управление осуществляет доступ к информации о деятельности управления с учетом требований федеральных законов от 9 февраля</w:t>
      </w:r>
      <w:r>
        <w:rPr>
          <w:rFonts w:cs="Times New Roman"/>
          <w:szCs w:val="28"/>
        </w:rPr>
        <w:t xml:space="preserve">                 </w:t>
      </w:r>
      <w:r w:rsidRPr="00C27E8B">
        <w:rPr>
          <w:rFonts w:cs="Times New Roman"/>
          <w:szCs w:val="28"/>
        </w:rPr>
        <w:t>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 в порядке, установленном Правительством области.</w:t>
      </w:r>
      <w:r w:rsidRPr="001E275A">
        <w:rPr>
          <w:rFonts w:cs="Times New Roman"/>
          <w:szCs w:val="28"/>
        </w:rPr>
        <w:t xml:space="preserve"> </w:t>
      </w:r>
    </w:p>
    <w:p w:rsidR="006E0580" w:rsidRDefault="006E0580" w:rsidP="006E058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Управление от имени Правительства области в пределах поставленных задач выступает истцом и ответчиком в суде в соответствии           с законодательством Российской Федерации.</w:t>
      </w:r>
    </w:p>
    <w:p w:rsidR="006E0580" w:rsidRDefault="006E0580" w:rsidP="006E0580">
      <w:pPr>
        <w:jc w:val="both"/>
        <w:rPr>
          <w:rFonts w:cs="Times New Roman"/>
          <w:szCs w:val="28"/>
        </w:rPr>
      </w:pPr>
      <w:r w:rsidRPr="00977D2B">
        <w:rPr>
          <w:rStyle w:val="a8"/>
          <w:szCs w:val="28"/>
        </w:rPr>
        <w:t>5.7. Управление имеет к</w:t>
      </w:r>
      <w:r>
        <w:rPr>
          <w:rFonts w:cs="Times New Roman"/>
          <w:szCs w:val="28"/>
        </w:rPr>
        <w:t>руглую печать «Управление по делам архивов».</w:t>
      </w:r>
      <w:r w:rsidRPr="00417E25">
        <w:rPr>
          <w:rFonts w:cs="Times New Roman"/>
          <w:szCs w:val="28"/>
        </w:rPr>
        <w:t xml:space="preserve"> </w:t>
      </w:r>
    </w:p>
    <w:p w:rsidR="006E0580" w:rsidRDefault="006E0580" w:rsidP="006E058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5.8. Управление имеет бланк со своим наименованием. </w:t>
      </w:r>
    </w:p>
    <w:p w:rsidR="006E0580" w:rsidRDefault="006E0580" w:rsidP="006E058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5.9. </w:t>
      </w:r>
      <w:r w:rsidRPr="00903044">
        <w:rPr>
          <w:rFonts w:cs="Times New Roman"/>
          <w:szCs w:val="28"/>
        </w:rPr>
        <w:t>Управление формирует архив управления для хранения документов, образовавшихся в процессе своей деятельности, в целях учета, хранения и использования архивных документов.</w:t>
      </w:r>
    </w:p>
    <w:p w:rsidR="006E0580" w:rsidRPr="001E275A" w:rsidRDefault="006E0580" w:rsidP="006E0580">
      <w:pPr>
        <w:ind w:firstLine="708"/>
        <w:jc w:val="both"/>
        <w:rPr>
          <w:rFonts w:cs="Times New Roman"/>
          <w:szCs w:val="28"/>
        </w:rPr>
      </w:pPr>
    </w:p>
    <w:p w:rsidR="006E0580" w:rsidRPr="00C27E8B" w:rsidRDefault="006E0580" w:rsidP="006E0580">
      <w:pPr>
        <w:jc w:val="center"/>
        <w:rPr>
          <w:rFonts w:cs="Times New Roman"/>
          <w:szCs w:val="28"/>
        </w:rPr>
      </w:pPr>
      <w:r w:rsidRPr="00C27E8B">
        <w:rPr>
          <w:rFonts w:cs="Times New Roman"/>
          <w:szCs w:val="28"/>
        </w:rPr>
        <w:t xml:space="preserve">6. Порядок упразднения </w:t>
      </w:r>
      <w:r w:rsidRPr="00C27E8B">
        <w:rPr>
          <w:rFonts w:cs="Times New Roman"/>
          <w:szCs w:val="24"/>
        </w:rPr>
        <w:t>управления</w:t>
      </w:r>
    </w:p>
    <w:p w:rsidR="006E0580" w:rsidRPr="00C27E8B" w:rsidRDefault="006E0580" w:rsidP="006E0580">
      <w:pPr>
        <w:tabs>
          <w:tab w:val="left" w:pos="5352"/>
        </w:tabs>
        <w:rPr>
          <w:rFonts w:cs="Times New Roman"/>
          <w:szCs w:val="28"/>
        </w:rPr>
      </w:pPr>
    </w:p>
    <w:p w:rsidR="006E0580" w:rsidRDefault="006E0580" w:rsidP="006E0580">
      <w:pPr>
        <w:tabs>
          <w:tab w:val="left" w:pos="5352"/>
        </w:tabs>
        <w:jc w:val="both"/>
        <w:rPr>
          <w:rFonts w:cs="Times New Roman"/>
          <w:szCs w:val="28"/>
        </w:rPr>
      </w:pPr>
      <w:r w:rsidRPr="00C27E8B">
        <w:rPr>
          <w:rFonts w:cs="Times New Roman"/>
          <w:szCs w:val="24"/>
        </w:rPr>
        <w:t xml:space="preserve">Управление </w:t>
      </w:r>
      <w:r w:rsidRPr="00C27E8B">
        <w:rPr>
          <w:rFonts w:cs="Times New Roman"/>
          <w:szCs w:val="28"/>
        </w:rPr>
        <w:t xml:space="preserve">упраздняется Губернатором области </w:t>
      </w:r>
      <w:r w:rsidRPr="00C27E8B">
        <w:rPr>
          <w:rFonts w:cs="Times New Roman"/>
          <w:szCs w:val="24"/>
        </w:rPr>
        <w:t xml:space="preserve">в соответствии </w:t>
      </w:r>
      <w:r>
        <w:rPr>
          <w:rFonts w:cs="Times New Roman"/>
          <w:szCs w:val="24"/>
        </w:rPr>
        <w:t xml:space="preserve">                   </w:t>
      </w:r>
      <w:r w:rsidRPr="00C27E8B">
        <w:rPr>
          <w:rFonts w:cs="Times New Roman"/>
          <w:szCs w:val="24"/>
        </w:rPr>
        <w:t>с законодательством Российской Федерации и Ярославской области</w:t>
      </w:r>
      <w:r w:rsidRPr="00C27E8B">
        <w:rPr>
          <w:rFonts w:cs="Times New Roman"/>
          <w:szCs w:val="28"/>
        </w:rPr>
        <w:t>.</w:t>
      </w:r>
    </w:p>
    <w:p w:rsidR="006E0580" w:rsidRPr="003D1E8D" w:rsidRDefault="006E0580" w:rsidP="006E0580"/>
    <w:p w:rsidR="006E0580" w:rsidRPr="008F0362" w:rsidRDefault="006E0580" w:rsidP="006E0580">
      <w:pPr>
        <w:ind w:right="5101"/>
        <w:jc w:val="both"/>
        <w:rPr>
          <w:rFonts w:cs="Times New Roman"/>
          <w:szCs w:val="28"/>
        </w:rPr>
      </w:pPr>
    </w:p>
    <w:p w:rsidR="00595B93" w:rsidRDefault="00595B93" w:rsidP="006E0580">
      <w:pPr>
        <w:jc w:val="right"/>
        <w:rPr>
          <w:color w:val="000000"/>
        </w:rPr>
      </w:pPr>
    </w:p>
    <w:sectPr w:rsidR="00595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DF" w:rsidRDefault="002479DF" w:rsidP="004E653D">
      <w:r>
        <w:separator/>
      </w:r>
    </w:p>
  </w:endnote>
  <w:endnote w:type="continuationSeparator" w:id="0">
    <w:p w:rsidR="002479DF" w:rsidRDefault="002479DF" w:rsidP="004E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D" w:rsidRDefault="004E65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4E653D" w:rsidTr="004E653D">
      <w:tc>
        <w:tcPr>
          <w:tcW w:w="3333" w:type="pct"/>
          <w:shd w:val="clear" w:color="auto" w:fill="auto"/>
        </w:tcPr>
        <w:p w:rsidR="004E653D" w:rsidRPr="004E653D" w:rsidRDefault="004E653D" w:rsidP="004E653D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4E653D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E653D" w:rsidRPr="004E653D" w:rsidRDefault="004E653D" w:rsidP="004E653D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4E653D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begin"/>
          </w:r>
          <w:r w:rsidRPr="004E653D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4E653D">
            <w:rPr>
              <w:rFonts w:ascii="Times New Roman" w:hAnsi="Times New Roman" w:cs="Times New Roman"/>
              <w:color w:val="808080"/>
            </w:rPr>
            <w:fldChar w:fldCharType="separate"/>
          </w:r>
          <w:r w:rsidR="00C115B9">
            <w:rPr>
              <w:rFonts w:ascii="Times New Roman" w:hAnsi="Times New Roman" w:cs="Times New Roman"/>
              <w:noProof/>
              <w:color w:val="808080"/>
            </w:rPr>
            <w:t>5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end"/>
          </w:r>
          <w:r w:rsidRPr="004E653D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begin"/>
          </w:r>
          <w:r w:rsidRPr="004E653D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4E653D">
            <w:rPr>
              <w:rFonts w:ascii="Times New Roman" w:hAnsi="Times New Roman" w:cs="Times New Roman"/>
              <w:color w:val="808080"/>
            </w:rPr>
            <w:fldChar w:fldCharType="separate"/>
          </w:r>
          <w:r w:rsidR="00C115B9">
            <w:rPr>
              <w:rFonts w:ascii="Times New Roman" w:hAnsi="Times New Roman" w:cs="Times New Roman"/>
              <w:noProof/>
              <w:color w:val="808080"/>
            </w:rPr>
            <w:t>5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4E653D" w:rsidRPr="004E653D" w:rsidRDefault="004E653D" w:rsidP="004E65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4E653D" w:rsidTr="004E653D">
      <w:tc>
        <w:tcPr>
          <w:tcW w:w="3333" w:type="pct"/>
          <w:shd w:val="clear" w:color="auto" w:fill="auto"/>
        </w:tcPr>
        <w:p w:rsidR="004E653D" w:rsidRPr="004E653D" w:rsidRDefault="004E653D" w:rsidP="004E653D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4E653D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E653D" w:rsidRPr="004E653D" w:rsidRDefault="004E653D" w:rsidP="004E653D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4E653D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begin"/>
          </w:r>
          <w:r w:rsidRPr="004E653D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4E653D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E653D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end"/>
          </w:r>
          <w:r w:rsidRPr="004E653D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begin"/>
          </w:r>
          <w:r w:rsidRPr="004E653D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4E653D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E653D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4E653D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4E653D" w:rsidRPr="004E653D" w:rsidRDefault="004E653D" w:rsidP="004E6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DF" w:rsidRDefault="002479DF" w:rsidP="004E653D">
      <w:r>
        <w:separator/>
      </w:r>
    </w:p>
  </w:footnote>
  <w:footnote w:type="continuationSeparator" w:id="0">
    <w:p w:rsidR="002479DF" w:rsidRDefault="002479DF" w:rsidP="004E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D" w:rsidRDefault="004E65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D" w:rsidRPr="004E653D" w:rsidRDefault="004E653D" w:rsidP="004E65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D" w:rsidRDefault="004E6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AE"/>
    <w:rsid w:val="002479DF"/>
    <w:rsid w:val="004E653D"/>
    <w:rsid w:val="00595B93"/>
    <w:rsid w:val="006E0580"/>
    <w:rsid w:val="00C115B9"/>
    <w:rsid w:val="00C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EF6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6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53D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6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53D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058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6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53D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6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53D"/>
    <w:rPr>
      <w:rFonts w:ascii="Arial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05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934429835</DID>
    <dateaddindb xmlns="081b8c99-5a1b-4ba1-9a3e-0d0cea83319e">2008-04-02T20:00:00+00:00</dateaddindb>
    <dateminusta xmlns="081b8c99-5a1b-4ba1-9a3e-0d0cea83319e" xsi:nil="true"/>
    <numik xmlns="af44e648-6311-40f1-ad37-1234555fd9ba">141</numik>
    <kind xmlns="e2080b48-eafa-461e-b501-38555d38caa1">78</kind>
    <num xmlns="af44e648-6311-40f1-ad37-1234555fd9ba">141</num>
    <approvaldate xmlns="081b8c99-5a1b-4ba1-9a3e-0d0cea83319e">2008-02-21T20:00:00+00:00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2015-06-21T20:00:00+00:00</redactiondate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141</number>
    <dateedition xmlns="081b8c99-5a1b-4ba1-9a3e-0d0cea83319e">2010-11-16T20:00:00+00:00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управлении по делам архивов Правительства области  (с изменениями на 22 июня 2015 года)</bigtitle>
    <beginactiondate xmlns="a853e5a8-fa1e-4dd3-a1b5-1604bfb35b05">2008-02-24T20:00:00+00:00</beginactiondate>
  </documentManagement>
</p:properties>
</file>

<file path=customXml/itemProps1.xml><?xml version="1.0" encoding="utf-8"?>
<ds:datastoreItem xmlns:ds="http://schemas.openxmlformats.org/officeDocument/2006/customXml" ds:itemID="{FDC7CC9F-12BB-4BD9-8DBD-764E3EA0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F9D8F-D814-4D6A-8D35-745A41CE7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1C51F-7813-4B74-A91E-8A8639E5C93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Громов Константин Александрович</cp:lastModifiedBy>
  <cp:revision>4</cp:revision>
  <dcterms:created xsi:type="dcterms:W3CDTF">2012-08-14T09:01:00Z</dcterms:created>
  <dcterms:modified xsi:type="dcterms:W3CDTF">2015-07-03T07:17:00Z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